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C21" w:rsidRDefault="00374C21" w:rsidP="00374C21">
      <w:pPr>
        <w:tabs>
          <w:tab w:val="left" w:pos="7095"/>
        </w:tabs>
        <w:rPr>
          <w:lang w:val="kk-KZ"/>
        </w:rPr>
      </w:pPr>
    </w:p>
    <w:p w:rsidR="00374C21" w:rsidRDefault="00374C21" w:rsidP="00374C21">
      <w:pPr>
        <w:tabs>
          <w:tab w:val="left" w:pos="7095"/>
        </w:tabs>
        <w:rPr>
          <w:lang w:val="kk-KZ"/>
        </w:rPr>
      </w:pPr>
    </w:p>
    <w:p w:rsidR="00374C21" w:rsidRPr="00AD7C61" w:rsidRDefault="00374C21" w:rsidP="00374C21">
      <w:pPr>
        <w:jc w:val="center"/>
        <w:rPr>
          <w:b/>
          <w:lang w:val="kk-KZ"/>
        </w:rPr>
      </w:pPr>
      <w:r>
        <w:rPr>
          <w:b/>
          <w:lang w:val="kk-KZ"/>
        </w:rPr>
        <w:t>М</w:t>
      </w:r>
      <w:r w:rsidRPr="00FF75D7">
        <w:rPr>
          <w:b/>
          <w:lang w:val="kk-KZ"/>
        </w:rPr>
        <w:t xml:space="preserve">ердігерлік </w:t>
      </w:r>
      <w:r w:rsidRPr="00700B7E">
        <w:rPr>
          <w:b/>
          <w:lang w:val="kk-KZ"/>
        </w:rPr>
        <w:t>кел</w:t>
      </w:r>
      <w:r>
        <w:rPr>
          <w:b/>
          <w:lang w:val="kk-KZ"/>
        </w:rPr>
        <w:t>ісім-</w:t>
      </w:r>
      <w:r w:rsidRPr="00FF75D7">
        <w:rPr>
          <w:b/>
          <w:lang w:val="kk-KZ"/>
        </w:rPr>
        <w:t>шарт</w:t>
      </w:r>
    </w:p>
    <w:p w:rsidR="00374C21" w:rsidRPr="00FF75D7" w:rsidRDefault="00374C21" w:rsidP="00374C21">
      <w:pPr>
        <w:rPr>
          <w:b/>
          <w:lang w:val="kk-KZ"/>
        </w:rPr>
      </w:pPr>
      <w:r w:rsidRPr="00FF75D7">
        <w:rPr>
          <w:b/>
          <w:lang w:val="kk-KZ"/>
        </w:rPr>
        <w:t xml:space="preserve">       Атырау </w:t>
      </w:r>
      <w:r>
        <w:rPr>
          <w:b/>
          <w:lang w:val="kk-KZ"/>
        </w:rPr>
        <w:t>қ.</w:t>
      </w:r>
      <w:r w:rsidRPr="00FF75D7">
        <w:rPr>
          <w:b/>
          <w:lang w:val="kk-KZ"/>
        </w:rPr>
        <w:t xml:space="preserve">                                                                                   «_____»____________20_____ </w:t>
      </w:r>
      <w:r>
        <w:rPr>
          <w:b/>
          <w:lang w:val="kk-KZ"/>
        </w:rPr>
        <w:t>қ</w:t>
      </w:r>
      <w:r w:rsidRPr="00FF75D7">
        <w:rPr>
          <w:b/>
          <w:lang w:val="kk-KZ"/>
        </w:rPr>
        <w:t>.</w:t>
      </w:r>
    </w:p>
    <w:p w:rsidR="00374C21" w:rsidRPr="00FF75D7" w:rsidRDefault="00374C21" w:rsidP="00374C21">
      <w:pPr>
        <w:rPr>
          <w:b/>
          <w:lang w:val="kk-KZ"/>
        </w:rPr>
      </w:pPr>
    </w:p>
    <w:p w:rsidR="00374C21" w:rsidRPr="00FF75D7" w:rsidRDefault="00374C21" w:rsidP="00374C21">
      <w:pPr>
        <w:tabs>
          <w:tab w:val="left" w:pos="3686"/>
        </w:tabs>
        <w:jc w:val="both"/>
        <w:rPr>
          <w:lang w:val="kk-KZ"/>
        </w:rPr>
      </w:pPr>
      <w:r w:rsidRPr="00FF75D7">
        <w:rPr>
          <w:lang w:val="kk-KZ"/>
        </w:rPr>
        <w:t xml:space="preserve">         </w:t>
      </w:r>
      <w:r w:rsidRPr="00FF75D7">
        <w:rPr>
          <w:b/>
          <w:i/>
          <w:lang w:val="kk-KZ"/>
        </w:rPr>
        <w:t>«</w:t>
      </w:r>
      <w:r>
        <w:rPr>
          <w:b/>
          <w:i/>
          <w:lang w:val="kk-KZ"/>
        </w:rPr>
        <w:t>Атырау жылу электр орталығы</w:t>
      </w:r>
      <w:r w:rsidRPr="00FF75D7">
        <w:rPr>
          <w:b/>
          <w:i/>
          <w:lang w:val="kk-KZ"/>
        </w:rPr>
        <w:t>»</w:t>
      </w:r>
      <w:r w:rsidRPr="00FF75D7">
        <w:rPr>
          <w:lang w:val="kk-KZ"/>
        </w:rPr>
        <w:t xml:space="preserve"> </w:t>
      </w:r>
      <w:r>
        <w:rPr>
          <w:lang w:val="kk-KZ"/>
        </w:rPr>
        <w:t xml:space="preserve">Акционерлік қоғамы 1 тете-президент </w:t>
      </w:r>
      <w:r>
        <w:rPr>
          <w:b/>
          <w:i/>
          <w:lang w:val="kk-KZ"/>
        </w:rPr>
        <w:t>Кулжанисов Б.А.</w:t>
      </w:r>
      <w:r w:rsidRPr="00654B58">
        <w:rPr>
          <w:b/>
          <w:i/>
          <w:lang w:val="kk-KZ"/>
        </w:rPr>
        <w:t xml:space="preserve"> </w:t>
      </w:r>
      <w:r>
        <w:rPr>
          <w:lang w:val="kk-KZ"/>
        </w:rPr>
        <w:t xml:space="preserve">тұлғасында </w:t>
      </w:r>
      <w:r w:rsidRPr="00FF75D7">
        <w:rPr>
          <w:lang w:val="kk-KZ"/>
        </w:rPr>
        <w:t xml:space="preserve"> __________________________ </w:t>
      </w:r>
      <w:r>
        <w:rPr>
          <w:lang w:val="kk-KZ"/>
        </w:rPr>
        <w:t xml:space="preserve"> бұйрық негізінде әрекет етуші бұдан әрі </w:t>
      </w:r>
      <w:r w:rsidRPr="00F25F8C">
        <w:rPr>
          <w:b/>
          <w:i/>
          <w:lang w:val="kk-KZ"/>
        </w:rPr>
        <w:t>«Тапсырыс беруші»</w:t>
      </w:r>
      <w:r>
        <w:rPr>
          <w:b/>
          <w:i/>
          <w:lang w:val="kk-KZ"/>
        </w:rPr>
        <w:t xml:space="preserve"> </w:t>
      </w:r>
      <w:r w:rsidRPr="00AF42DA">
        <w:rPr>
          <w:lang w:val="kk-KZ"/>
        </w:rPr>
        <w:t>бір тараптан</w:t>
      </w:r>
      <w:r w:rsidRPr="00FF75D7">
        <w:rPr>
          <w:lang w:val="kk-KZ"/>
        </w:rPr>
        <w:t xml:space="preserve">,  </w:t>
      </w:r>
      <w:r>
        <w:rPr>
          <w:lang w:val="kk-KZ"/>
        </w:rPr>
        <w:t xml:space="preserve">және </w:t>
      </w:r>
      <w:r w:rsidRPr="00FF75D7">
        <w:rPr>
          <w:lang w:val="kk-KZ"/>
        </w:rPr>
        <w:t xml:space="preserve"> _____________________________ </w:t>
      </w:r>
      <w:r>
        <w:rPr>
          <w:lang w:val="kk-KZ"/>
        </w:rPr>
        <w:t>тұлғасында</w:t>
      </w:r>
      <w:r w:rsidRPr="00FF75D7">
        <w:rPr>
          <w:lang w:val="kk-KZ"/>
        </w:rPr>
        <w:t xml:space="preserve"> __________________________, </w:t>
      </w:r>
      <w:r>
        <w:rPr>
          <w:lang w:val="kk-KZ"/>
        </w:rPr>
        <w:t>жарғы негізінде әрекет етуші</w:t>
      </w:r>
      <w:r w:rsidRPr="00FF75D7">
        <w:rPr>
          <w:lang w:val="kk-KZ"/>
        </w:rPr>
        <w:t xml:space="preserve">, </w:t>
      </w:r>
      <w:r>
        <w:rPr>
          <w:lang w:val="kk-KZ"/>
        </w:rPr>
        <w:t>бұдан әрі</w:t>
      </w:r>
      <w:r w:rsidRPr="00FF75D7">
        <w:rPr>
          <w:lang w:val="kk-KZ"/>
        </w:rPr>
        <w:t xml:space="preserve"> </w:t>
      </w:r>
      <w:r>
        <w:rPr>
          <w:lang w:val="kk-KZ"/>
        </w:rPr>
        <w:t xml:space="preserve"> </w:t>
      </w:r>
      <w:r w:rsidRPr="00FF75D7">
        <w:rPr>
          <w:lang w:val="kk-KZ"/>
        </w:rPr>
        <w:t>«</w:t>
      </w:r>
      <w:r>
        <w:rPr>
          <w:b/>
          <w:lang w:val="kk-KZ"/>
        </w:rPr>
        <w:t>Мердігер</w:t>
      </w:r>
      <w:r w:rsidRPr="00FF75D7">
        <w:rPr>
          <w:b/>
          <w:lang w:val="kk-KZ"/>
        </w:rPr>
        <w:t>»</w:t>
      </w:r>
      <w:r w:rsidRPr="00FF75D7">
        <w:rPr>
          <w:lang w:val="kk-KZ"/>
        </w:rPr>
        <w:t xml:space="preserve"> </w:t>
      </w:r>
      <w:r>
        <w:rPr>
          <w:lang w:val="kk-KZ"/>
        </w:rPr>
        <w:t xml:space="preserve">екінші тараптан </w:t>
      </w:r>
      <w:r w:rsidRPr="00FF75D7">
        <w:rPr>
          <w:lang w:val="kk-KZ"/>
        </w:rPr>
        <w:t>төмендегілер туралы хаттама негізінде тендер нәтижелері бойынша осы Шартты жасасты:</w:t>
      </w:r>
    </w:p>
    <w:p w:rsidR="00374C21" w:rsidRPr="00FF75D7" w:rsidRDefault="00374C21" w:rsidP="00374C21">
      <w:pPr>
        <w:tabs>
          <w:tab w:val="left" w:pos="3686"/>
        </w:tabs>
        <w:jc w:val="both"/>
        <w:rPr>
          <w:lang w:val="kk-KZ"/>
        </w:rPr>
      </w:pPr>
    </w:p>
    <w:p w:rsidR="00374C21" w:rsidRPr="00715A8B" w:rsidRDefault="00374C21" w:rsidP="00374C21">
      <w:pPr>
        <w:jc w:val="center"/>
        <w:rPr>
          <w:lang w:val="kk-KZ"/>
        </w:rPr>
      </w:pPr>
      <w:r w:rsidRPr="00715A8B">
        <w:rPr>
          <w:b/>
          <w:lang w:val="kk-KZ"/>
        </w:rPr>
        <w:t>1.</w:t>
      </w:r>
      <w:r w:rsidRPr="00715A8B">
        <w:rPr>
          <w:rFonts w:ascii="Arial" w:hAnsi="Arial" w:cs="Arial"/>
          <w:sz w:val="42"/>
          <w:szCs w:val="42"/>
          <w:lang w:val="kk-KZ"/>
        </w:rPr>
        <w:t xml:space="preserve"> </w:t>
      </w:r>
      <w:r w:rsidRPr="00715A8B">
        <w:rPr>
          <w:b/>
          <w:lang w:val="kk-KZ"/>
        </w:rPr>
        <w:t>ШАРТТЫҢ МӘНІ</w:t>
      </w:r>
      <w:r w:rsidRPr="00715A8B">
        <w:rPr>
          <w:lang w:val="kk-KZ"/>
        </w:rPr>
        <w:t>.</w:t>
      </w:r>
    </w:p>
    <w:p w:rsidR="00374C21" w:rsidRPr="00715A8B" w:rsidRDefault="00374C21" w:rsidP="00374C21">
      <w:pPr>
        <w:jc w:val="both"/>
        <w:rPr>
          <w:lang w:val="kk-KZ"/>
        </w:rPr>
      </w:pPr>
      <w:r w:rsidRPr="00715A8B">
        <w:rPr>
          <w:lang w:val="kk-KZ"/>
        </w:rPr>
        <w:t>1.1.</w:t>
      </w:r>
      <w:r w:rsidRPr="00715A8B">
        <w:rPr>
          <w:rFonts w:ascii="Arial" w:hAnsi="Arial" w:cs="Arial"/>
          <w:sz w:val="27"/>
          <w:szCs w:val="27"/>
          <w:lang w:val="kk-KZ"/>
        </w:rPr>
        <w:t xml:space="preserve"> </w:t>
      </w:r>
      <w:r w:rsidRPr="00715A8B">
        <w:rPr>
          <w:lang w:val="kk-KZ"/>
        </w:rPr>
        <w:t>Тапсырыс беруші мынадай жұмыстарды тапсырады, ал мердігер өзіне қабылдайды:</w:t>
      </w:r>
    </w:p>
    <w:p w:rsidR="00374C21" w:rsidRPr="00700B7E" w:rsidRDefault="00374C21" w:rsidP="00374C21">
      <w:pPr>
        <w:numPr>
          <w:ilvl w:val="0"/>
          <w:numId w:val="1"/>
        </w:numPr>
        <w:tabs>
          <w:tab w:val="left" w:pos="0"/>
        </w:tabs>
        <w:jc w:val="both"/>
        <w:rPr>
          <w:b/>
          <w:i/>
          <w:u w:val="single"/>
          <w:lang w:val="kk-KZ"/>
        </w:rPr>
      </w:pPr>
      <w:r w:rsidRPr="00700B7E">
        <w:rPr>
          <w:b/>
          <w:u w:val="single"/>
          <w:lang w:val="kk-KZ"/>
        </w:rPr>
        <w:t>_____________________________________________________________________________________________________________________________</w:t>
      </w:r>
      <w:r w:rsidRPr="00700B7E">
        <w:rPr>
          <w:rFonts w:ascii="Arial" w:hAnsi="Arial" w:cs="Arial"/>
          <w:sz w:val="27"/>
          <w:szCs w:val="27"/>
          <w:lang w:val="kk-KZ"/>
        </w:rPr>
        <w:t xml:space="preserve"> </w:t>
      </w:r>
      <w:r w:rsidRPr="00700B7E">
        <w:rPr>
          <w:b/>
          <w:u w:val="single"/>
          <w:lang w:val="kk-KZ"/>
        </w:rPr>
        <w:t>жалпы сомаға (жазбаша), соның ішінде ҚҚС 12% - (жазбаша).</w:t>
      </w:r>
    </w:p>
    <w:p w:rsidR="00374C21" w:rsidRPr="00700B7E" w:rsidRDefault="00374C21" w:rsidP="00374C21">
      <w:pPr>
        <w:jc w:val="both"/>
        <w:rPr>
          <w:lang w:val="kk-KZ"/>
        </w:rPr>
      </w:pPr>
    </w:p>
    <w:p w:rsidR="00374C21" w:rsidRPr="00374C21" w:rsidRDefault="00374C21" w:rsidP="00374C21">
      <w:pPr>
        <w:jc w:val="center"/>
        <w:rPr>
          <w:lang w:val="kk-KZ"/>
        </w:rPr>
      </w:pPr>
      <w:r w:rsidRPr="00374C21">
        <w:rPr>
          <w:b/>
          <w:lang w:val="kk-KZ"/>
        </w:rPr>
        <w:t>2.</w:t>
      </w:r>
      <w:r w:rsidRPr="00374C21">
        <w:rPr>
          <w:rFonts w:ascii="Arial" w:hAnsi="Arial" w:cs="Arial"/>
          <w:sz w:val="42"/>
          <w:szCs w:val="42"/>
          <w:lang w:val="kk-KZ"/>
        </w:rPr>
        <w:t xml:space="preserve"> </w:t>
      </w:r>
      <w:r w:rsidRPr="00374C21">
        <w:rPr>
          <w:b/>
          <w:lang w:val="kk-KZ"/>
        </w:rPr>
        <w:t>ТӨЛЕМ ШАРТТАРЫ.</w:t>
      </w:r>
    </w:p>
    <w:p w:rsidR="00374C21" w:rsidRPr="00374C21" w:rsidRDefault="00374C21" w:rsidP="00374C21">
      <w:pPr>
        <w:jc w:val="both"/>
        <w:rPr>
          <w:lang w:val="kk-KZ"/>
        </w:rPr>
      </w:pPr>
      <w:r w:rsidRPr="00374C21">
        <w:rPr>
          <w:lang w:val="kk-KZ"/>
        </w:rPr>
        <w:t>2.1.</w:t>
      </w:r>
      <w:r w:rsidRPr="00374C21">
        <w:rPr>
          <w:rFonts w:ascii="Arial" w:hAnsi="Arial" w:cs="Arial"/>
          <w:sz w:val="27"/>
          <w:szCs w:val="27"/>
          <w:lang w:val="kk-KZ"/>
        </w:rPr>
        <w:t xml:space="preserve"> </w:t>
      </w:r>
      <w:r w:rsidRPr="00374C21">
        <w:rPr>
          <w:lang w:val="kk-KZ"/>
        </w:rPr>
        <w:t xml:space="preserve">Осы Шарт бойынша төлемдер: шартқа қол қойылғаннан </w:t>
      </w:r>
      <w:r w:rsidRPr="00DA3965">
        <w:rPr>
          <w:lang w:val="kk-KZ"/>
        </w:rPr>
        <w:t xml:space="preserve">Тапсырыс беруші жұмыс  үшін ақшалай қаражатты Мердігердің есеп шотына аудару жолымен, жұмысты  ұсынған факті бойынша, Мердігердің фактура-шотының негізінде </w:t>
      </w:r>
      <w:r>
        <w:rPr>
          <w:lang w:val="kk-KZ"/>
        </w:rPr>
        <w:t>360</w:t>
      </w:r>
      <w:r w:rsidRPr="00DA3965">
        <w:rPr>
          <w:lang w:val="kk-KZ"/>
        </w:rPr>
        <w:t xml:space="preserve"> банктік күн ішінде төлейді.  </w:t>
      </w:r>
    </w:p>
    <w:p w:rsidR="00374C21" w:rsidRPr="00374C21" w:rsidRDefault="00374C21" w:rsidP="00374C21">
      <w:pPr>
        <w:jc w:val="center"/>
        <w:rPr>
          <w:b/>
          <w:lang w:val="kk-KZ"/>
        </w:rPr>
      </w:pPr>
    </w:p>
    <w:p w:rsidR="00374C21" w:rsidRPr="00374C21" w:rsidRDefault="00374C21" w:rsidP="00374C21">
      <w:pPr>
        <w:jc w:val="center"/>
        <w:rPr>
          <w:b/>
          <w:lang w:val="kk-KZ"/>
        </w:rPr>
      </w:pPr>
      <w:r w:rsidRPr="00374C21">
        <w:rPr>
          <w:b/>
          <w:lang w:val="kk-KZ"/>
        </w:rPr>
        <w:t>3. ЖҰМЫСТАРДЫ ОРЫНДАУ МЕРЗІМІ.</w:t>
      </w:r>
    </w:p>
    <w:p w:rsidR="00374C21" w:rsidRPr="00374C21" w:rsidRDefault="00374C21" w:rsidP="00374C21">
      <w:pPr>
        <w:jc w:val="both"/>
        <w:rPr>
          <w:lang w:val="kk-KZ"/>
        </w:rPr>
      </w:pPr>
      <w:r w:rsidRPr="00374C21">
        <w:rPr>
          <w:lang w:val="kk-KZ"/>
        </w:rPr>
        <w:t>3.1. Мердігер осы Шартта көзделген жұмыстарды 20__ж.ішінде Тапсырыс берушімен келісілген мерзімде орындауға міндеттенеді.</w:t>
      </w:r>
    </w:p>
    <w:p w:rsidR="00374C21" w:rsidRPr="00374C21" w:rsidRDefault="00374C21" w:rsidP="00374C21">
      <w:pPr>
        <w:jc w:val="both"/>
        <w:rPr>
          <w:lang w:val="kk-KZ"/>
        </w:rPr>
      </w:pPr>
      <w:r w:rsidRPr="00374C21">
        <w:rPr>
          <w:lang w:val="kk-KZ"/>
        </w:rPr>
        <w:t xml:space="preserve">3.2. Мердігердің жұмыстарды орындау мерзімін Тапсырыс беруші жұмыстарды тоқтата тұрған не Тапсырыс берушінің өтініші бойынша өзге де кідіртілген жағдайларда </w:t>
      </w:r>
      <w:r>
        <w:rPr>
          <w:lang w:val="kk-KZ"/>
        </w:rPr>
        <w:t>ұзартылуы</w:t>
      </w:r>
      <w:r w:rsidRPr="00374C21">
        <w:rPr>
          <w:lang w:val="kk-KZ"/>
        </w:rPr>
        <w:t xml:space="preserve"> мүмкін.</w:t>
      </w:r>
    </w:p>
    <w:p w:rsidR="00374C21" w:rsidRPr="00374C21" w:rsidRDefault="00374C21" w:rsidP="00374C21">
      <w:pPr>
        <w:jc w:val="both"/>
        <w:rPr>
          <w:b/>
          <w:lang w:val="kk-KZ"/>
        </w:rPr>
      </w:pPr>
      <w:r w:rsidRPr="00374C21">
        <w:rPr>
          <w:b/>
          <w:lang w:val="kk-KZ"/>
        </w:rPr>
        <w:t>3.3. Тараптар әр айдың немесе тоқсанның қорытындылары бойынша уәкілетті тұлғалардың қолдарымен және кәсіпорындардың мөрлерімен расталған жеткізушілермен өзара есеп айырысуларды салыстыру актілерін жасауы қажет.</w:t>
      </w:r>
    </w:p>
    <w:p w:rsidR="00374C21" w:rsidRPr="00374C21" w:rsidRDefault="00374C21" w:rsidP="00374C21">
      <w:pPr>
        <w:jc w:val="both"/>
        <w:rPr>
          <w:b/>
          <w:lang w:val="kk-KZ"/>
        </w:rPr>
      </w:pPr>
      <w:r w:rsidRPr="00374C21">
        <w:rPr>
          <w:b/>
          <w:lang w:val="kk-KZ"/>
        </w:rPr>
        <w:t>3.4. Шот-фактураларды, электрондық шот-фактураларды (бұдан әрі ЭШФ мәтіні бойынша), орындалған жұмыстар актілерін, төлем шоттарын және т.б. жасау кезінде шарттың тиісті нөмірі көрсетілуге тиіс.</w:t>
      </w:r>
    </w:p>
    <w:p w:rsidR="00374C21" w:rsidRPr="00374C21" w:rsidRDefault="00374C21" w:rsidP="00374C21">
      <w:pPr>
        <w:jc w:val="both"/>
        <w:rPr>
          <w:lang w:val="kk-KZ"/>
        </w:rPr>
      </w:pPr>
      <w:r w:rsidRPr="00374C21">
        <w:rPr>
          <w:b/>
          <w:lang w:val="kk-KZ"/>
        </w:rPr>
        <w:t xml:space="preserve"> </w:t>
      </w:r>
    </w:p>
    <w:p w:rsidR="00374C21" w:rsidRPr="00374C21" w:rsidRDefault="00374C21" w:rsidP="00374C21">
      <w:pPr>
        <w:jc w:val="center"/>
        <w:rPr>
          <w:lang w:val="kk-KZ"/>
        </w:rPr>
      </w:pPr>
      <w:r w:rsidRPr="00374C21">
        <w:rPr>
          <w:b/>
          <w:lang w:val="kk-KZ"/>
        </w:rPr>
        <w:t>4. ТАРАПТАРДЫҢ МІНДЕТТЕМЕЛЕРІ.</w:t>
      </w:r>
    </w:p>
    <w:p w:rsidR="00374C21" w:rsidRPr="00374C21" w:rsidRDefault="00374C21" w:rsidP="00374C21">
      <w:pPr>
        <w:jc w:val="both"/>
        <w:rPr>
          <w:b/>
          <w:lang w:val="kk-KZ"/>
        </w:rPr>
      </w:pPr>
      <w:r w:rsidRPr="00374C21">
        <w:rPr>
          <w:b/>
          <w:lang w:val="kk-KZ"/>
        </w:rPr>
        <w:t>4.1.</w:t>
      </w:r>
      <w:r w:rsidRPr="00374C21">
        <w:rPr>
          <w:rFonts w:ascii="Arial" w:hAnsi="Arial" w:cs="Arial"/>
          <w:sz w:val="42"/>
          <w:szCs w:val="42"/>
          <w:lang w:val="kk-KZ"/>
        </w:rPr>
        <w:t xml:space="preserve"> </w:t>
      </w:r>
      <w:r w:rsidRPr="00374C21">
        <w:rPr>
          <w:b/>
          <w:lang w:val="kk-KZ"/>
        </w:rPr>
        <w:t xml:space="preserve">Тапсырыс </w:t>
      </w:r>
      <w:r>
        <w:rPr>
          <w:b/>
          <w:lang w:val="kk-KZ"/>
        </w:rPr>
        <w:t>б</w:t>
      </w:r>
      <w:r w:rsidRPr="00374C21">
        <w:rPr>
          <w:b/>
          <w:lang w:val="kk-KZ"/>
        </w:rPr>
        <w:t xml:space="preserve">ерушінің </w:t>
      </w:r>
      <w:r>
        <w:rPr>
          <w:b/>
          <w:lang w:val="kk-KZ"/>
        </w:rPr>
        <w:t>м</w:t>
      </w:r>
      <w:r w:rsidRPr="00374C21">
        <w:rPr>
          <w:b/>
          <w:lang w:val="kk-KZ"/>
        </w:rPr>
        <w:t>індеттемелері</w:t>
      </w:r>
    </w:p>
    <w:p w:rsidR="00374C21" w:rsidRDefault="00374C21" w:rsidP="00374C21">
      <w:pPr>
        <w:jc w:val="both"/>
        <w:rPr>
          <w:lang w:val="kk-KZ"/>
        </w:rPr>
      </w:pPr>
      <w:r w:rsidRPr="00374C21">
        <w:rPr>
          <w:lang w:val="kk-KZ"/>
        </w:rPr>
        <w:t>Осы Шартты орындау үшін " Тапсырыс беруші»:</w:t>
      </w:r>
    </w:p>
    <w:p w:rsidR="00374C21" w:rsidRPr="00F0028A" w:rsidRDefault="00374C21" w:rsidP="00374C21">
      <w:pPr>
        <w:jc w:val="both"/>
        <w:rPr>
          <w:lang w:val="kk-KZ"/>
        </w:rPr>
      </w:pPr>
      <w:r w:rsidRPr="00F0028A">
        <w:rPr>
          <w:lang w:val="kk-KZ"/>
        </w:rPr>
        <w:t xml:space="preserve">4.1. Жұмыстарды орындау кезеңіне Тапсырыс беруші мен Мердігердің өкілдері қол қойған </w:t>
      </w:r>
      <w:r>
        <w:rPr>
          <w:lang w:val="kk-KZ"/>
        </w:rPr>
        <w:t>Акт</w:t>
      </w:r>
      <w:r w:rsidRPr="00F0028A">
        <w:rPr>
          <w:lang w:val="kk-KZ"/>
        </w:rPr>
        <w:t xml:space="preserve"> бойынша мердігерге тиісті жұмыстарды жүргізуге негіз болатын рұқсат береді.</w:t>
      </w:r>
    </w:p>
    <w:p w:rsidR="00374C21" w:rsidRPr="00F0028A" w:rsidRDefault="00374C21" w:rsidP="00374C21">
      <w:pPr>
        <w:jc w:val="both"/>
        <w:rPr>
          <w:lang w:val="kk-KZ"/>
        </w:rPr>
      </w:pPr>
      <w:r w:rsidRPr="00F0028A">
        <w:rPr>
          <w:lang w:val="kk-KZ"/>
        </w:rPr>
        <w:t xml:space="preserve">4.2. Мердігерге жұмыстарды орындау үшін қажетті </w:t>
      </w:r>
      <w:r>
        <w:rPr>
          <w:lang w:val="kk-KZ"/>
        </w:rPr>
        <w:t>сұлбаларды</w:t>
      </w:r>
      <w:r w:rsidRPr="00F0028A">
        <w:rPr>
          <w:lang w:val="kk-KZ"/>
        </w:rPr>
        <w:t xml:space="preserve"> береді.</w:t>
      </w:r>
    </w:p>
    <w:p w:rsidR="00374C21" w:rsidRPr="00F0028A" w:rsidRDefault="00374C21" w:rsidP="00374C21">
      <w:pPr>
        <w:jc w:val="both"/>
        <w:rPr>
          <w:lang w:val="kk-KZ"/>
        </w:rPr>
      </w:pPr>
      <w:r w:rsidRPr="00F0028A">
        <w:rPr>
          <w:lang w:val="kk-KZ"/>
        </w:rPr>
        <w:t xml:space="preserve">4.3. Осы Шарт бойынша жұмыстарды орындау кезеңінде мердігердің </w:t>
      </w:r>
      <w:r>
        <w:rPr>
          <w:lang w:val="kk-KZ"/>
        </w:rPr>
        <w:t>қызметкерлері</w:t>
      </w:r>
      <w:r w:rsidRPr="00F0028A">
        <w:rPr>
          <w:lang w:val="kk-KZ"/>
        </w:rPr>
        <w:t xml:space="preserve"> ү</w:t>
      </w:r>
      <w:r>
        <w:rPr>
          <w:lang w:val="kk-KZ"/>
        </w:rPr>
        <w:t>шін өтеусіз негізде өндірістік ж</w:t>
      </w:r>
      <w:r w:rsidRPr="00F0028A">
        <w:rPr>
          <w:lang w:val="kk-KZ"/>
        </w:rPr>
        <w:t>өндеу-механикалық шеберханасын, қосалқы, тұрғын және басқа да ғимараттар мен құрылыс-монтаждау жұмыстары мен қызметкерлерге қызмет көрсетуге арналған үй-жайларды береді.</w:t>
      </w:r>
    </w:p>
    <w:p w:rsidR="00374C21" w:rsidRPr="00E92A0D" w:rsidRDefault="00374C21" w:rsidP="00374C21">
      <w:pPr>
        <w:jc w:val="both"/>
        <w:rPr>
          <w:lang w:val="kk-KZ"/>
        </w:rPr>
      </w:pPr>
      <w:r w:rsidRPr="00E92A0D">
        <w:rPr>
          <w:lang w:val="kk-KZ"/>
        </w:rPr>
        <w:t>4.4. Жөндеу жұмыстарының дұрыс жүргізілуін бақылау бойынша өзіне міндеттемелер қабылдайды.</w:t>
      </w:r>
    </w:p>
    <w:p w:rsidR="00374C21" w:rsidRPr="00E92A0D" w:rsidRDefault="00374C21" w:rsidP="00374C21">
      <w:pPr>
        <w:jc w:val="both"/>
        <w:rPr>
          <w:lang w:val="kk-KZ"/>
        </w:rPr>
      </w:pPr>
      <w:r w:rsidRPr="00E92A0D">
        <w:rPr>
          <w:lang w:val="kk-KZ"/>
        </w:rPr>
        <w:t>4.5. Белгіленген тәртіппен мердігермен бірлесіп орындалған жұмыстардың көлемін анықтайды және түпкілікті есеп айырысу үшін негіз болып табылатын ұсынылған актілерге 3 күн ішінде қол қояды.</w:t>
      </w:r>
    </w:p>
    <w:p w:rsidR="00374C21" w:rsidRDefault="00374C21" w:rsidP="00374C21">
      <w:pPr>
        <w:rPr>
          <w:b/>
          <w:lang w:val="kk-KZ"/>
        </w:rPr>
      </w:pPr>
      <w:r w:rsidRPr="00E92A0D">
        <w:rPr>
          <w:b/>
          <w:lang w:val="kk-KZ"/>
        </w:rPr>
        <w:t>4.6. Орындалған жұмыстар актілерін кезең-кезеңмен жасауға жол беріледі.</w:t>
      </w:r>
    </w:p>
    <w:p w:rsidR="00374C21" w:rsidRDefault="00374C21" w:rsidP="00374C21">
      <w:pPr>
        <w:jc w:val="both"/>
        <w:rPr>
          <w:lang w:val="kk-KZ"/>
        </w:rPr>
      </w:pPr>
      <w:r w:rsidRPr="00E92A0D">
        <w:rPr>
          <w:lang w:val="kk-KZ"/>
        </w:rPr>
        <w:t>4.7. Аяқталған жұмыс, атап</w:t>
      </w:r>
      <w:r>
        <w:rPr>
          <w:lang w:val="kk-KZ"/>
        </w:rPr>
        <w:t xml:space="preserve"> ай</w:t>
      </w:r>
      <w:r w:rsidRPr="00E92A0D">
        <w:rPr>
          <w:lang w:val="kk-KZ"/>
        </w:rPr>
        <w:t>тқанда:____________________________________________________ мердігер орындалған жұмыстар актісімен бірге Тапсырыс берушіге береді.</w:t>
      </w:r>
      <w:r w:rsidRPr="00E92A0D">
        <w:rPr>
          <w:rFonts w:ascii="Arial" w:hAnsi="Arial" w:cs="Arial"/>
          <w:sz w:val="27"/>
          <w:szCs w:val="27"/>
          <w:lang w:val="kk-KZ"/>
        </w:rPr>
        <w:t xml:space="preserve"> </w:t>
      </w:r>
      <w:r w:rsidRPr="00E92A0D">
        <w:rPr>
          <w:lang w:val="kk-KZ"/>
        </w:rPr>
        <w:t>Тапсырыс беруші мердігер орындалған жұмыстар актісін ұсынған күннен бастап 5 күн ішінде келіспеушіліктер болмаған кезде оны өзінің қолымен және мөрімен ресімдейді.</w:t>
      </w:r>
    </w:p>
    <w:p w:rsidR="00374C21" w:rsidRPr="00E92A0D" w:rsidRDefault="00374C21" w:rsidP="00374C21">
      <w:pPr>
        <w:rPr>
          <w:b/>
          <w:lang w:val="kk-KZ"/>
        </w:rPr>
      </w:pPr>
      <w:r w:rsidRPr="00E92A0D">
        <w:rPr>
          <w:b/>
          <w:lang w:val="kk-KZ"/>
        </w:rPr>
        <w:t>4.2.</w:t>
      </w:r>
      <w:r w:rsidRPr="004A3CD0">
        <w:rPr>
          <w:rFonts w:ascii="Arial" w:hAnsi="Arial" w:cs="Arial"/>
          <w:sz w:val="42"/>
          <w:szCs w:val="42"/>
          <w:lang w:val="kk-KZ"/>
        </w:rPr>
        <w:t xml:space="preserve"> </w:t>
      </w:r>
      <w:r w:rsidRPr="004A3CD0">
        <w:rPr>
          <w:b/>
          <w:lang w:val="kk-KZ"/>
        </w:rPr>
        <w:t>Мердігердің Міндеттемелері</w:t>
      </w:r>
    </w:p>
    <w:p w:rsidR="00374C21" w:rsidRDefault="00374C21" w:rsidP="00374C21">
      <w:pPr>
        <w:jc w:val="both"/>
        <w:rPr>
          <w:lang w:val="kk-KZ"/>
        </w:rPr>
      </w:pPr>
      <w:r w:rsidRPr="004A3CD0">
        <w:rPr>
          <w:lang w:val="kk-KZ"/>
        </w:rPr>
        <w:t>Осы Шартты орындау үшін мердігер:</w:t>
      </w:r>
    </w:p>
    <w:p w:rsidR="00374C21" w:rsidRDefault="00374C21" w:rsidP="00374C21">
      <w:pPr>
        <w:jc w:val="both"/>
        <w:rPr>
          <w:lang w:val="kk-KZ"/>
        </w:rPr>
      </w:pPr>
      <w:r w:rsidRPr="004A3CD0">
        <w:rPr>
          <w:lang w:val="kk-KZ"/>
        </w:rPr>
        <w:t xml:space="preserve">4.2.1. Өз материалынан (жабдықтарынан) өз күшімен және құралдарымен жұмыстарды орындауға, </w:t>
      </w:r>
      <w:r>
        <w:rPr>
          <w:lang w:val="kk-KZ"/>
        </w:rPr>
        <w:t>нысанды</w:t>
      </w:r>
      <w:r w:rsidRPr="004A3CD0">
        <w:rPr>
          <w:lang w:val="kk-KZ"/>
        </w:rPr>
        <w:t xml:space="preserve"> осы Шарттың мерзімінде және талаптарымен оны дереу пайдалануға мүмкіндік беретін жағдайда Тапсырыс берушіге тапсыруға міндеттеме қабылдайды.</w:t>
      </w:r>
    </w:p>
    <w:p w:rsidR="00374C21" w:rsidRPr="004A3CD0" w:rsidRDefault="00374C21" w:rsidP="00374C21">
      <w:pPr>
        <w:jc w:val="both"/>
        <w:rPr>
          <w:lang w:val="kk-KZ"/>
        </w:rPr>
      </w:pPr>
      <w:r w:rsidRPr="004A3CD0">
        <w:rPr>
          <w:lang w:val="kk-KZ"/>
        </w:rPr>
        <w:lastRenderedPageBreak/>
        <w:t>4.2.2. Қажетті өртке қарсы іс-шараларды және орындалатын жұмыстардың қауіпсіздік техникасы бойынша іс-шараларды жүзеге асырады, Қазақстан Республикасында қолданылатын қоршаған ортаны қорғау бойынша ИСО 14001 халықаралық стандарттарына сәйкес экологиялық менеджмент жүйесінің талаптарын сақтауға міндеттенеді.</w:t>
      </w:r>
    </w:p>
    <w:p w:rsidR="00374C21" w:rsidRPr="004A3CD0" w:rsidRDefault="00374C21" w:rsidP="00374C21">
      <w:pPr>
        <w:jc w:val="both"/>
        <w:rPr>
          <w:lang w:val="kk-KZ"/>
        </w:rPr>
      </w:pPr>
      <w:r w:rsidRPr="004A3CD0">
        <w:rPr>
          <w:lang w:val="kk-KZ"/>
        </w:rPr>
        <w:t>4.2.3</w:t>
      </w:r>
      <w:r>
        <w:rPr>
          <w:lang w:val="kk-KZ"/>
        </w:rPr>
        <w:t>.Нысан</w:t>
      </w:r>
      <w:r w:rsidRPr="004A3CD0">
        <w:rPr>
          <w:lang w:val="kk-KZ"/>
        </w:rPr>
        <w:t xml:space="preserve"> бойынша барлық жұмыстарды орындауға, сондай-ақ кепілді пайдалану мерзімінде анықталған ақауларды жоюға жауапты.</w:t>
      </w:r>
    </w:p>
    <w:p w:rsidR="00374C21" w:rsidRDefault="00374C21" w:rsidP="00374C21">
      <w:pPr>
        <w:jc w:val="both"/>
        <w:rPr>
          <w:lang w:val="kk-KZ"/>
        </w:rPr>
      </w:pPr>
      <w:r w:rsidRPr="00885DC2">
        <w:rPr>
          <w:lang w:val="kk-KZ"/>
        </w:rPr>
        <w:t>4.2.4. Осы Шарт бойынша жұмыстарды орындау үшін мердігер өз қалауы бойынша білікті жұмысшылардың қажетті санын жалдайды және өз есебінен ұстайды.</w:t>
      </w:r>
      <w:r w:rsidRPr="00885DC2">
        <w:rPr>
          <w:rFonts w:ascii="Arial" w:hAnsi="Arial" w:cs="Arial"/>
          <w:sz w:val="27"/>
          <w:szCs w:val="27"/>
          <w:lang w:val="kk-KZ"/>
        </w:rPr>
        <w:t xml:space="preserve"> </w:t>
      </w:r>
      <w:r w:rsidRPr="00885DC2">
        <w:rPr>
          <w:lang w:val="kk-KZ"/>
        </w:rPr>
        <w:t>Мердігердің өз жұмысшыларымен өзара іс-қимылының барлық мәселелерін, оның ішінде еңбекақы төлеуді, сақтандыруды, тұруды, тамақтануды, көлік құралдарымен қамтамасыз етуді мердігер өз есебінен дербес шешеді.</w:t>
      </w:r>
    </w:p>
    <w:p w:rsidR="00374C21" w:rsidRPr="00A0761E" w:rsidRDefault="00374C21" w:rsidP="00374C21">
      <w:pPr>
        <w:jc w:val="both"/>
        <w:rPr>
          <w:lang w:val="kk-KZ"/>
        </w:rPr>
      </w:pPr>
    </w:p>
    <w:p w:rsidR="00374C21" w:rsidRPr="00A0761E" w:rsidRDefault="00374C21" w:rsidP="00374C21">
      <w:pPr>
        <w:jc w:val="center"/>
        <w:rPr>
          <w:lang w:val="kk-KZ"/>
        </w:rPr>
      </w:pPr>
      <w:r w:rsidRPr="00A0761E">
        <w:rPr>
          <w:b/>
          <w:lang w:val="kk-KZ"/>
        </w:rPr>
        <w:t>5. ЖҰМЫС САПАСЫН ҰЙЫМДАСТЫРУ ЖӘНЕ БАҚЫЛАУ.</w:t>
      </w:r>
    </w:p>
    <w:p w:rsidR="00374C21" w:rsidRPr="00A0761E" w:rsidRDefault="00374C21" w:rsidP="00374C21">
      <w:pPr>
        <w:jc w:val="both"/>
        <w:rPr>
          <w:lang w:val="kk-KZ"/>
        </w:rPr>
      </w:pPr>
      <w:r w:rsidRPr="00A0761E">
        <w:rPr>
          <w:b/>
          <w:lang w:val="kk-KZ"/>
        </w:rPr>
        <w:t>5.1. Осы Шарт бойынша барлық жұмыстар Қазақстан Республикасының қолданыстағы нормалары мен ережелеріне сәйкес жүргізіледі.</w:t>
      </w:r>
    </w:p>
    <w:p w:rsidR="00374C21" w:rsidRPr="00185F7A" w:rsidRDefault="00374C21" w:rsidP="00374C21">
      <w:pPr>
        <w:jc w:val="both"/>
        <w:rPr>
          <w:lang w:val="kk-KZ"/>
        </w:rPr>
      </w:pPr>
      <w:r w:rsidRPr="00185F7A">
        <w:rPr>
          <w:lang w:val="kk-KZ"/>
        </w:rPr>
        <w:t>5.2. Тапсырыс беруші шарт бойынша жұмыстарды орындауға байланысты мәселелердің сапасын бақылау және жедел шешу мақсатында өз өкілін тағайындауға құқылы, ол берілген сенімхат негізінде Тапсырыс берушінің атынан техникалық қадағалауды және жұмыс барысын бақылауды жүзеге асырады, сапаны тексеруді мердігермен бірлесіп орындалған жұмыстардың актілерін ресімдейді.</w:t>
      </w:r>
    </w:p>
    <w:p w:rsidR="00374C21" w:rsidRPr="00185F7A" w:rsidRDefault="00374C21" w:rsidP="00374C21">
      <w:pPr>
        <w:jc w:val="both"/>
        <w:rPr>
          <w:lang w:val="kk-KZ"/>
        </w:rPr>
      </w:pPr>
      <w:r w:rsidRPr="00185F7A">
        <w:rPr>
          <w:lang w:val="kk-KZ"/>
        </w:rPr>
        <w:t xml:space="preserve">5.3. Тапсырыс берушінің өкілі жұмыс </w:t>
      </w:r>
      <w:r>
        <w:rPr>
          <w:lang w:val="kk-KZ"/>
        </w:rPr>
        <w:t xml:space="preserve">аяқталғанша кез келген </w:t>
      </w:r>
      <w:r w:rsidRPr="00185F7A">
        <w:rPr>
          <w:lang w:val="kk-KZ"/>
        </w:rPr>
        <w:t xml:space="preserve">жұмыс уақытында </w:t>
      </w:r>
      <w:r>
        <w:rPr>
          <w:lang w:val="kk-KZ"/>
        </w:rPr>
        <w:t>нысанға</w:t>
      </w:r>
      <w:r w:rsidRPr="00185F7A">
        <w:rPr>
          <w:lang w:val="kk-KZ"/>
        </w:rPr>
        <w:t xml:space="preserve"> еркін </w:t>
      </w:r>
      <w:r>
        <w:rPr>
          <w:lang w:val="kk-KZ"/>
        </w:rPr>
        <w:t>кіріп шығуға</w:t>
      </w:r>
      <w:r w:rsidRPr="00185F7A">
        <w:rPr>
          <w:lang w:val="kk-KZ"/>
        </w:rPr>
        <w:t xml:space="preserve"> құқылы болады.</w:t>
      </w:r>
    </w:p>
    <w:p w:rsidR="00374C21" w:rsidRPr="00185F7A" w:rsidRDefault="00374C21" w:rsidP="00374C21">
      <w:pPr>
        <w:jc w:val="both"/>
        <w:rPr>
          <w:lang w:val="kk-KZ"/>
        </w:rPr>
      </w:pPr>
      <w:r w:rsidRPr="00185F7A">
        <w:rPr>
          <w:lang w:val="kk-KZ"/>
        </w:rPr>
        <w:t>5.4. Жұмыс сапасына ескертулер туындаған жағдайда мердігер осы ескертулерді 1(бір) ай ішінде жоюға міндеттенеді.</w:t>
      </w:r>
    </w:p>
    <w:p w:rsidR="00374C21" w:rsidRPr="00185F7A" w:rsidRDefault="00374C21" w:rsidP="00374C21">
      <w:pPr>
        <w:jc w:val="center"/>
        <w:rPr>
          <w:lang w:val="kk-KZ"/>
        </w:rPr>
      </w:pPr>
      <w:r w:rsidRPr="00185F7A">
        <w:rPr>
          <w:b/>
          <w:lang w:val="kk-KZ"/>
        </w:rPr>
        <w:t>6. Кепілдік.</w:t>
      </w:r>
    </w:p>
    <w:p w:rsidR="00374C21" w:rsidRPr="00185F7A" w:rsidRDefault="00374C21" w:rsidP="00374C21">
      <w:pPr>
        <w:jc w:val="both"/>
        <w:rPr>
          <w:lang w:val="kk-KZ"/>
        </w:rPr>
      </w:pPr>
      <w:r w:rsidRPr="00185F7A">
        <w:rPr>
          <w:b/>
          <w:lang w:val="kk-KZ"/>
        </w:rPr>
        <w:t>6.1. Мердігер осы Шарт бойынша орындалған жұмыстар мен қолданылған материалдардың МЕМСТ талаптарына сәйкес келетініне кепілдік береді.</w:t>
      </w:r>
    </w:p>
    <w:p w:rsidR="00374C21" w:rsidRDefault="00374C21" w:rsidP="00374C21">
      <w:pPr>
        <w:jc w:val="both"/>
        <w:rPr>
          <w:lang w:val="kk-KZ"/>
        </w:rPr>
      </w:pPr>
      <w:r w:rsidRPr="00185F7A">
        <w:rPr>
          <w:lang w:val="kk-KZ"/>
        </w:rPr>
        <w:t xml:space="preserve">6.2. Кепілдік және үздіксіз жұмыс мерзімі тараптардың өкілдері </w:t>
      </w:r>
      <w:r>
        <w:rPr>
          <w:lang w:val="kk-KZ"/>
        </w:rPr>
        <w:t>нысанды</w:t>
      </w:r>
      <w:r w:rsidRPr="00185F7A">
        <w:rPr>
          <w:lang w:val="kk-KZ"/>
        </w:rPr>
        <w:t xml:space="preserve"> пайдалануға беру-қабылдау актісіне қол қойған сәттен бастап 12 айды құрайды.</w:t>
      </w:r>
    </w:p>
    <w:p w:rsidR="00374C21" w:rsidRPr="00185F7A" w:rsidRDefault="00374C21" w:rsidP="00374C21">
      <w:pPr>
        <w:jc w:val="both"/>
        <w:rPr>
          <w:lang w:val="kk-KZ"/>
        </w:rPr>
      </w:pPr>
    </w:p>
    <w:p w:rsidR="00374C21" w:rsidRPr="00412261" w:rsidRDefault="00374C21" w:rsidP="00374C21">
      <w:pPr>
        <w:jc w:val="center"/>
        <w:rPr>
          <w:lang w:val="kk-KZ"/>
        </w:rPr>
      </w:pPr>
      <w:r w:rsidRPr="00412261">
        <w:rPr>
          <w:b/>
          <w:lang w:val="kk-KZ"/>
        </w:rPr>
        <w:t>7. ШАРТТЫҢ ҚОЛДАНЫЛУ МЕРЗІМІ</w:t>
      </w:r>
      <w:r w:rsidRPr="00412261">
        <w:rPr>
          <w:lang w:val="kk-KZ"/>
        </w:rPr>
        <w:t>.</w:t>
      </w:r>
    </w:p>
    <w:p w:rsidR="00374C21" w:rsidRDefault="00374C21" w:rsidP="00374C21">
      <w:pPr>
        <w:jc w:val="both"/>
        <w:rPr>
          <w:b/>
          <w:lang w:val="kk-KZ"/>
        </w:rPr>
      </w:pPr>
      <w:r w:rsidRPr="00412261">
        <w:rPr>
          <w:b/>
          <w:lang w:val="kk-KZ"/>
        </w:rPr>
        <w:t>7.1. Осы Шарт қол қойылған күнінен бастап күшіне енеді және ________201__</w:t>
      </w:r>
      <w:r>
        <w:rPr>
          <w:b/>
          <w:lang w:val="kk-KZ"/>
        </w:rPr>
        <w:t xml:space="preserve">ж. </w:t>
      </w:r>
      <w:r w:rsidRPr="00412261">
        <w:rPr>
          <w:b/>
          <w:lang w:val="kk-KZ"/>
        </w:rPr>
        <w:t>тараптар міндеттемелерін толық орындағанға дейін өзара есеп айырысу бөлігінде.</w:t>
      </w:r>
    </w:p>
    <w:p w:rsidR="00374C21" w:rsidRPr="00412261" w:rsidRDefault="00374C21" w:rsidP="00374C21">
      <w:pPr>
        <w:jc w:val="both"/>
        <w:rPr>
          <w:lang w:val="kk-KZ"/>
        </w:rPr>
      </w:pPr>
    </w:p>
    <w:p w:rsidR="00374C21" w:rsidRPr="00412261" w:rsidRDefault="00374C21" w:rsidP="00374C21">
      <w:pPr>
        <w:jc w:val="center"/>
        <w:rPr>
          <w:b/>
          <w:lang w:val="kk-KZ"/>
        </w:rPr>
      </w:pPr>
      <w:r w:rsidRPr="00412261">
        <w:rPr>
          <w:b/>
          <w:lang w:val="kk-KZ"/>
        </w:rPr>
        <w:t>8. ТАРАПТАРДЫҢ ЖАУАПКЕРШІЛІГІ..</w:t>
      </w:r>
    </w:p>
    <w:p w:rsidR="00374C21" w:rsidRPr="00412261" w:rsidRDefault="00374C21" w:rsidP="00374C21">
      <w:pPr>
        <w:jc w:val="both"/>
        <w:rPr>
          <w:lang w:val="kk-KZ"/>
        </w:rPr>
      </w:pPr>
      <w:r w:rsidRPr="00412261">
        <w:rPr>
          <w:lang w:val="kk-KZ"/>
        </w:rPr>
        <w:t>8.1. Тараптардың шарт бойынша міндеттемелерді орындау мерзімдерін бұзғаны үшін кінәлі Тарап екінші Тарапқа мерзімі өткен әрбір күн үшін шарт бағасының 0,1% мөлшерінде, бірақ сметалық құнының 5% аспайтын мөлшерде тұрақсыздық айыбын төлейді</w:t>
      </w:r>
    </w:p>
    <w:p w:rsidR="00374C21" w:rsidRPr="00412261" w:rsidRDefault="00374C21" w:rsidP="00374C21">
      <w:pPr>
        <w:jc w:val="both"/>
        <w:rPr>
          <w:lang w:val="kk-KZ"/>
        </w:rPr>
      </w:pPr>
      <w:r w:rsidRPr="00412261">
        <w:rPr>
          <w:lang w:val="kk-KZ"/>
        </w:rPr>
        <w:t>8.2. Тұрақсыздық айыбын төлеу Тараптарды міндеттемелерді орындаудан немесе бұзушылықтарды жоюдан босатпайды.</w:t>
      </w:r>
    </w:p>
    <w:p w:rsidR="00374C21" w:rsidRPr="00412261" w:rsidRDefault="00374C21" w:rsidP="00374C21">
      <w:pPr>
        <w:jc w:val="both"/>
        <w:rPr>
          <w:lang w:val="kk-KZ"/>
        </w:rPr>
      </w:pPr>
    </w:p>
    <w:p w:rsidR="00374C21" w:rsidRPr="00412261" w:rsidRDefault="00374C21" w:rsidP="00374C21">
      <w:pPr>
        <w:jc w:val="center"/>
        <w:rPr>
          <w:b/>
          <w:lang w:val="kk-KZ"/>
        </w:rPr>
      </w:pPr>
      <w:r w:rsidRPr="00412261">
        <w:rPr>
          <w:b/>
          <w:lang w:val="kk-KZ"/>
        </w:rPr>
        <w:t>9.</w:t>
      </w:r>
      <w:r w:rsidRPr="00412261">
        <w:rPr>
          <w:rFonts w:ascii="Arial" w:hAnsi="Arial" w:cs="Arial"/>
          <w:sz w:val="27"/>
          <w:szCs w:val="27"/>
          <w:lang w:val="kk-KZ"/>
        </w:rPr>
        <w:t xml:space="preserve"> </w:t>
      </w:r>
      <w:r w:rsidRPr="00412261">
        <w:rPr>
          <w:b/>
          <w:lang w:val="kk-KZ"/>
        </w:rPr>
        <w:t>ШАРТТЫҢ ҚОЛДАНЫЛУЫН ӨЗГЕРТУ ЖӘНЕ ТОҚТАТУ</w:t>
      </w:r>
    </w:p>
    <w:p w:rsidR="00374C21" w:rsidRPr="00412261" w:rsidRDefault="00374C21" w:rsidP="00374C21">
      <w:pPr>
        <w:jc w:val="center"/>
        <w:rPr>
          <w:b/>
          <w:lang w:val="kk-KZ"/>
        </w:rPr>
      </w:pPr>
    </w:p>
    <w:p w:rsidR="00374C21" w:rsidRPr="00412261" w:rsidRDefault="00374C21" w:rsidP="00374C21">
      <w:pPr>
        <w:jc w:val="both"/>
        <w:rPr>
          <w:lang w:val="kk-KZ"/>
        </w:rPr>
      </w:pPr>
      <w:r w:rsidRPr="00412261">
        <w:rPr>
          <w:lang w:val="kk-KZ"/>
        </w:rPr>
        <w:t>9.1. Шарт тараптардың келісімі бойынша немесе форс-мажорлық жағдайлар бойынша бұзылуы мүмкін.</w:t>
      </w:r>
    </w:p>
    <w:p w:rsidR="00374C21" w:rsidRDefault="00374C21" w:rsidP="00374C21">
      <w:pPr>
        <w:jc w:val="both"/>
        <w:rPr>
          <w:lang w:val="kk-KZ"/>
        </w:rPr>
      </w:pPr>
      <w:r w:rsidRPr="00412261">
        <w:rPr>
          <w:lang w:val="kk-KZ"/>
        </w:rPr>
        <w:t>9.2. Осы Шартты біржақты бұзуға жол берілмейді.</w:t>
      </w:r>
    </w:p>
    <w:p w:rsidR="00374C21" w:rsidRPr="00412261" w:rsidRDefault="00374C21" w:rsidP="00374C21">
      <w:pPr>
        <w:jc w:val="both"/>
        <w:rPr>
          <w:lang w:val="kk-KZ"/>
        </w:rPr>
      </w:pPr>
    </w:p>
    <w:p w:rsidR="00374C21" w:rsidRPr="004417F7" w:rsidRDefault="00374C21" w:rsidP="00374C21">
      <w:pPr>
        <w:jc w:val="center"/>
        <w:rPr>
          <w:lang w:val="kk-KZ"/>
        </w:rPr>
      </w:pPr>
      <w:r w:rsidRPr="004417F7">
        <w:rPr>
          <w:b/>
          <w:lang w:val="kk-KZ"/>
        </w:rPr>
        <w:t>10. ФОРС-МАЖОР</w:t>
      </w:r>
      <w:r w:rsidRPr="004417F7">
        <w:rPr>
          <w:lang w:val="kk-KZ"/>
        </w:rPr>
        <w:t>.</w:t>
      </w:r>
    </w:p>
    <w:p w:rsidR="00374C21" w:rsidRPr="004417F7" w:rsidRDefault="00374C21" w:rsidP="00374C21">
      <w:pPr>
        <w:jc w:val="both"/>
        <w:rPr>
          <w:lang w:val="kk-KZ"/>
        </w:rPr>
      </w:pPr>
      <w:r w:rsidRPr="004417F7">
        <w:rPr>
          <w:lang w:val="kk-KZ"/>
        </w:rPr>
        <w:t xml:space="preserve">10.1. Тараптардың кез келгенінің осы Шарт бойынша міндеттемелерін толық немесе ішінара орындау мүмкіндігі болмаған жағдайлар туындаған кезде, атап айтқанда: өрт, дүлей зілзала, соғыс, кез келген сипаттағы әскери операциялар, эмбарго, тыйым салынған экспорт және импорт, орындау мерзімі осындай жағдайлар қолданылатын уақытқа сәйкес жылжиды. Егер бұл </w:t>
      </w:r>
      <w:r>
        <w:rPr>
          <w:lang w:val="kk-KZ"/>
        </w:rPr>
        <w:t>жағдайлар</w:t>
      </w:r>
      <w:r w:rsidRPr="004417F7">
        <w:rPr>
          <w:lang w:val="kk-KZ"/>
        </w:rPr>
        <w:t xml:space="preserve"> үш айдан астам жалғасатын болса, онда Тараптардың әрқайсысы осы Шарт бойынша міндеттемелерді одан әрі орындаудан бас тартуға құқылы болады және бұл жағдайда Тараптардың ешқайсысы осы Шартты орындау бойынша жауапты болмайды. Форс-мажорлық жағдайлар басталған сәтте өзара есеп айырысулар 10 күн ішінде жүргізілуі тиіс.</w:t>
      </w:r>
    </w:p>
    <w:p w:rsidR="00374C21" w:rsidRPr="004417F7" w:rsidRDefault="00374C21" w:rsidP="00374C21">
      <w:pPr>
        <w:jc w:val="both"/>
        <w:rPr>
          <w:lang w:val="kk-KZ"/>
        </w:rPr>
      </w:pPr>
      <w:r w:rsidRPr="004417F7">
        <w:rPr>
          <w:lang w:val="kk-KZ"/>
        </w:rPr>
        <w:lastRenderedPageBreak/>
        <w:t>10.2. Осы Шарт, егер уәкілетті (монополияға қарсы) орган осы Шартта көзделген қызметтерге арналған шығындарды бекітуден бас тартқан жағдайда бұзылуы, өзгертілуі немесе толықтырылуы мүмкін.</w:t>
      </w:r>
    </w:p>
    <w:p w:rsidR="00374C21" w:rsidRDefault="00374C21" w:rsidP="00374C21">
      <w:pPr>
        <w:jc w:val="both"/>
        <w:rPr>
          <w:lang w:val="kk-KZ"/>
        </w:rPr>
      </w:pPr>
      <w:r w:rsidRPr="001C791B">
        <w:rPr>
          <w:lang w:val="kk-KZ"/>
        </w:rPr>
        <w:t>Жоғарыда көрсетілген жағдайдың туындағанын растау үшін "Тапсырыс беруші" бекітуден бас тартқан сәттен бастап 5 (бес) күннен кешіктірілмейтін мерзімде "мердігерге" жазбаша дәлелдемені ұсынады.</w:t>
      </w:r>
    </w:p>
    <w:p w:rsidR="00374C21" w:rsidRPr="00885DC2" w:rsidRDefault="00374C21" w:rsidP="00374C21">
      <w:pPr>
        <w:jc w:val="center"/>
        <w:rPr>
          <w:b/>
          <w:lang w:val="kk-KZ"/>
        </w:rPr>
      </w:pPr>
      <w:r w:rsidRPr="00885DC2">
        <w:rPr>
          <w:b/>
          <w:lang w:val="kk-KZ"/>
        </w:rPr>
        <w:t>11. ДАУЛАРДЫ ШЕШУ.</w:t>
      </w:r>
    </w:p>
    <w:p w:rsidR="00374C21" w:rsidRPr="00885DC2" w:rsidRDefault="00374C21" w:rsidP="00374C21">
      <w:pPr>
        <w:jc w:val="center"/>
        <w:rPr>
          <w:b/>
          <w:lang w:val="kk-KZ"/>
        </w:rPr>
      </w:pPr>
    </w:p>
    <w:p w:rsidR="00374C21" w:rsidRPr="00885DC2" w:rsidRDefault="00374C21" w:rsidP="00374C21">
      <w:pPr>
        <w:jc w:val="both"/>
        <w:rPr>
          <w:lang w:val="kk-KZ"/>
        </w:rPr>
      </w:pPr>
      <w:r w:rsidRPr="00885DC2">
        <w:rPr>
          <w:lang w:val="kk-KZ"/>
        </w:rPr>
        <w:t>11.1. Даулар туындаған кезде Тараптар оларды келіссөздер жолымен реттеуге шаралар қабылдайды.</w:t>
      </w:r>
    </w:p>
    <w:p w:rsidR="00374C21" w:rsidRPr="00885DC2" w:rsidRDefault="00374C21" w:rsidP="00374C21">
      <w:pPr>
        <w:jc w:val="both"/>
        <w:rPr>
          <w:lang w:val="kk-KZ"/>
        </w:rPr>
      </w:pPr>
      <w:r w:rsidRPr="00885DC2">
        <w:rPr>
          <w:lang w:val="kk-KZ"/>
        </w:rPr>
        <w:t>11.2. Дауларды келіссөздер жолымен реттеу мүмкін болмаған жағдайда даулар Қазақстан Республикасының қолданыстағы заңнамасына сәйкес шешіледі.</w:t>
      </w:r>
    </w:p>
    <w:p w:rsidR="00374C21" w:rsidRPr="00885DC2" w:rsidRDefault="00374C21" w:rsidP="00374C21">
      <w:pPr>
        <w:jc w:val="center"/>
        <w:rPr>
          <w:b/>
          <w:lang w:val="kk-KZ"/>
        </w:rPr>
      </w:pPr>
    </w:p>
    <w:p w:rsidR="00374C21" w:rsidRPr="004417F7" w:rsidRDefault="00374C21" w:rsidP="00374C21">
      <w:pPr>
        <w:jc w:val="center"/>
        <w:rPr>
          <w:lang w:val="kk-KZ"/>
        </w:rPr>
      </w:pPr>
      <w:r w:rsidRPr="004417F7">
        <w:rPr>
          <w:b/>
          <w:lang w:val="kk-KZ"/>
        </w:rPr>
        <w:t>12. БАСҚА ШАРТТАР.</w:t>
      </w:r>
    </w:p>
    <w:p w:rsidR="00374C21" w:rsidRPr="004417F7" w:rsidRDefault="00374C21" w:rsidP="00374C21">
      <w:pPr>
        <w:jc w:val="both"/>
        <w:rPr>
          <w:lang w:val="kk-KZ"/>
        </w:rPr>
      </w:pPr>
      <w:r w:rsidRPr="004417F7">
        <w:rPr>
          <w:b/>
          <w:lang w:val="kk-KZ"/>
        </w:rPr>
        <w:t>12.1. Шарт қол қойылған сәттен бастап күшіне енеді және оған қол қойылған сәттен бастап тараптар үшін міндетті болады.</w:t>
      </w:r>
    </w:p>
    <w:p w:rsidR="00374C21" w:rsidRPr="004417F7" w:rsidRDefault="00374C21" w:rsidP="00374C21">
      <w:pPr>
        <w:jc w:val="both"/>
        <w:rPr>
          <w:lang w:val="kk-KZ"/>
        </w:rPr>
      </w:pPr>
      <w:r w:rsidRPr="004417F7">
        <w:rPr>
          <w:lang w:val="kk-KZ"/>
        </w:rPr>
        <w:t>12.2. Осы шартқа өзгерістер мен толықтырулар, егер олар жазбаша нысанда жасалған және екі тарап қол қойған жағдайда жарамды болады.</w:t>
      </w:r>
    </w:p>
    <w:p w:rsidR="00374C21" w:rsidRPr="004417F7" w:rsidRDefault="00374C21" w:rsidP="00374C21">
      <w:pPr>
        <w:jc w:val="both"/>
        <w:rPr>
          <w:lang w:val="kk-KZ"/>
        </w:rPr>
      </w:pPr>
      <w:r w:rsidRPr="004417F7">
        <w:rPr>
          <w:lang w:val="kk-KZ"/>
        </w:rPr>
        <w:t>12.3. Тараптардың ешқайсысы осы Шарт бойынша өзінің құқықтары мен міндеттерін үшінші тұлғаларға жазбаша келісімінсіз беруге құқығы жоқ.</w:t>
      </w:r>
    </w:p>
    <w:p w:rsidR="00374C21" w:rsidRPr="004417F7" w:rsidRDefault="00374C21" w:rsidP="00374C21">
      <w:pPr>
        <w:jc w:val="both"/>
        <w:rPr>
          <w:b/>
          <w:lang w:val="kk-KZ"/>
        </w:rPr>
      </w:pPr>
      <w:r w:rsidRPr="00AD7C61">
        <w:rPr>
          <w:noProof/>
          <w:sz w:val="20"/>
          <w:szCs w:val="20"/>
        </w:rPr>
        <mc:AlternateContent>
          <mc:Choice Requires="wps">
            <w:drawing>
              <wp:anchor distT="0" distB="0" distL="114300" distR="114300" simplePos="0" relativeHeight="251660288" behindDoc="0" locked="0" layoutInCell="1" allowOverlap="1" wp14:anchorId="334FBCFD" wp14:editId="15120350">
                <wp:simplePos x="0" y="0"/>
                <wp:positionH relativeFrom="column">
                  <wp:posOffset>-2540</wp:posOffset>
                </wp:positionH>
                <wp:positionV relativeFrom="paragraph">
                  <wp:posOffset>106679</wp:posOffset>
                </wp:positionV>
                <wp:extent cx="2971800" cy="2867025"/>
                <wp:effectExtent l="0" t="0" r="0" b="9525"/>
                <wp:wrapNone/>
                <wp:docPr id="3"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86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C21" w:rsidRDefault="00374C21" w:rsidP="00374C21">
                            <w:pPr>
                              <w:pStyle w:val="3"/>
                              <w:rPr>
                                <w:rFonts w:ascii="Times New Roman" w:hAnsi="Times New Roman" w:cs="Times New Roman"/>
                                <w:i/>
                                <w:iCs/>
                                <w:lang w:val="kk-KZ"/>
                              </w:rPr>
                            </w:pPr>
                            <w:proofErr w:type="spellStart"/>
                            <w:r w:rsidRPr="00480F72">
                              <w:rPr>
                                <w:rFonts w:ascii="Times New Roman" w:hAnsi="Times New Roman" w:cs="Times New Roman"/>
                                <w:i/>
                                <w:iCs/>
                              </w:rPr>
                              <w:t>Тапсырыс</w:t>
                            </w:r>
                            <w:proofErr w:type="spellEnd"/>
                            <w:r w:rsidRPr="00480F72">
                              <w:rPr>
                                <w:rFonts w:ascii="Times New Roman" w:hAnsi="Times New Roman" w:cs="Times New Roman"/>
                                <w:i/>
                                <w:iCs/>
                              </w:rPr>
                              <w:t xml:space="preserve"> </w:t>
                            </w:r>
                            <w:proofErr w:type="spellStart"/>
                            <w:r w:rsidRPr="00480F72">
                              <w:rPr>
                                <w:rFonts w:ascii="Times New Roman" w:hAnsi="Times New Roman" w:cs="Times New Roman"/>
                                <w:i/>
                                <w:iCs/>
                              </w:rPr>
                              <w:t>беруші</w:t>
                            </w:r>
                            <w:proofErr w:type="spellEnd"/>
                          </w:p>
                          <w:p w:rsidR="00374C21" w:rsidRPr="00AD7C61" w:rsidRDefault="00374C21" w:rsidP="00374C21">
                            <w:r w:rsidRPr="00480F72">
                              <w:rPr>
                                <w:rFonts w:eastAsiaTheme="majorEastAsia"/>
                                <w:b/>
                                <w:bCs/>
                                <w:color w:val="4F81BD" w:themeColor="accent1"/>
                              </w:rPr>
                              <w:t xml:space="preserve">"Атырау </w:t>
                            </w:r>
                            <w:proofErr w:type="spellStart"/>
                            <w:r w:rsidRPr="00480F72">
                              <w:rPr>
                                <w:rFonts w:eastAsiaTheme="majorEastAsia"/>
                                <w:b/>
                                <w:bCs/>
                                <w:color w:val="4F81BD" w:themeColor="accent1"/>
                              </w:rPr>
                              <w:t>жылу</w:t>
                            </w:r>
                            <w:proofErr w:type="spellEnd"/>
                            <w:r w:rsidRPr="00480F72">
                              <w:rPr>
                                <w:rFonts w:eastAsiaTheme="majorEastAsia"/>
                                <w:b/>
                                <w:bCs/>
                                <w:color w:val="4F81BD" w:themeColor="accent1"/>
                              </w:rPr>
                              <w:t xml:space="preserve"> </w:t>
                            </w:r>
                            <w:proofErr w:type="spellStart"/>
                            <w:r w:rsidRPr="00480F72">
                              <w:rPr>
                                <w:rFonts w:eastAsiaTheme="majorEastAsia"/>
                                <w:b/>
                                <w:bCs/>
                                <w:color w:val="4F81BD" w:themeColor="accent1"/>
                              </w:rPr>
                              <w:t>электр</w:t>
                            </w:r>
                            <w:proofErr w:type="spellEnd"/>
                            <w:r w:rsidRPr="00480F72">
                              <w:rPr>
                                <w:rFonts w:eastAsiaTheme="majorEastAsia"/>
                                <w:b/>
                                <w:bCs/>
                                <w:color w:val="4F81BD" w:themeColor="accent1"/>
                              </w:rPr>
                              <w:t xml:space="preserve"> </w:t>
                            </w:r>
                            <w:proofErr w:type="spellStart"/>
                            <w:r w:rsidRPr="00480F72">
                              <w:rPr>
                                <w:rFonts w:eastAsiaTheme="majorEastAsia"/>
                                <w:b/>
                                <w:bCs/>
                                <w:color w:val="4F81BD" w:themeColor="accent1"/>
                              </w:rPr>
                              <w:t>орталығы</w:t>
                            </w:r>
                            <w:proofErr w:type="spellEnd"/>
                            <w:r w:rsidRPr="00480F72">
                              <w:rPr>
                                <w:rFonts w:eastAsiaTheme="majorEastAsia"/>
                                <w:b/>
                                <w:bCs/>
                                <w:color w:val="4F81BD" w:themeColor="accent1"/>
                              </w:rPr>
                              <w:t>" АҚ  060005</w:t>
                            </w:r>
                            <w:r>
                              <w:rPr>
                                <w:rFonts w:eastAsiaTheme="majorEastAsia"/>
                                <w:b/>
                                <w:bCs/>
                                <w:color w:val="4F81BD" w:themeColor="accent1"/>
                                <w:lang w:val="kk-KZ"/>
                              </w:rPr>
                              <w:t xml:space="preserve"> </w:t>
                            </w:r>
                            <w:r w:rsidRPr="00480F72">
                              <w:rPr>
                                <w:rFonts w:eastAsiaTheme="majorEastAsia"/>
                                <w:b/>
                                <w:bCs/>
                                <w:color w:val="4F81BD" w:themeColor="accent1"/>
                              </w:rPr>
                              <w:t xml:space="preserve"> Атырау</w:t>
                            </w:r>
                            <w:r>
                              <w:rPr>
                                <w:rFonts w:eastAsiaTheme="majorEastAsia"/>
                                <w:b/>
                                <w:bCs/>
                                <w:color w:val="4F81BD" w:themeColor="accent1"/>
                                <w:lang w:val="kk-KZ"/>
                              </w:rPr>
                              <w:t xml:space="preserve"> қ.</w:t>
                            </w:r>
                            <w:r w:rsidRPr="00480F72">
                              <w:rPr>
                                <w:rFonts w:eastAsiaTheme="majorEastAsia"/>
                                <w:b/>
                                <w:bCs/>
                                <w:color w:val="4F81BD" w:themeColor="accent1"/>
                              </w:rPr>
                              <w:t xml:space="preserve">  З. </w:t>
                            </w:r>
                            <w:proofErr w:type="spellStart"/>
                            <w:r w:rsidRPr="00480F72">
                              <w:rPr>
                                <w:rFonts w:eastAsiaTheme="majorEastAsia"/>
                                <w:b/>
                                <w:bCs/>
                                <w:color w:val="4F81BD" w:themeColor="accent1"/>
                              </w:rPr>
                              <w:t>Кабдолова</w:t>
                            </w:r>
                            <w:proofErr w:type="spellEnd"/>
                            <w:r w:rsidRPr="00480F72">
                              <w:rPr>
                                <w:rFonts w:eastAsiaTheme="majorEastAsia"/>
                                <w:b/>
                                <w:bCs/>
                                <w:color w:val="4F81BD" w:themeColor="accent1"/>
                              </w:rPr>
                              <w:t xml:space="preserve"> 9</w:t>
                            </w:r>
                            <w:r>
                              <w:rPr>
                                <w:rFonts w:eastAsiaTheme="majorEastAsia"/>
                                <w:b/>
                                <w:bCs/>
                                <w:color w:val="4F81BD" w:themeColor="accent1"/>
                                <w:lang w:val="kk-KZ"/>
                              </w:rPr>
                              <w:t xml:space="preserve"> даңғ. СТН</w:t>
                            </w:r>
                            <w:r w:rsidRPr="00AD7C61">
                              <w:t xml:space="preserve"> 151000018149</w:t>
                            </w:r>
                          </w:p>
                          <w:p w:rsidR="00374C21" w:rsidRPr="00885DC2" w:rsidRDefault="00374C21" w:rsidP="00374C21">
                            <w:pPr>
                              <w:jc w:val="both"/>
                            </w:pPr>
                            <w:proofErr w:type="gramStart"/>
                            <w:r>
                              <w:t>р</w:t>
                            </w:r>
                            <w:proofErr w:type="gramEnd"/>
                            <w:r>
                              <w:t>/с  КZ526017141000000939</w:t>
                            </w:r>
                          </w:p>
                          <w:p w:rsidR="00374C21" w:rsidRPr="003D5228" w:rsidRDefault="00374C21" w:rsidP="00374C21">
                            <w:pPr>
                              <w:jc w:val="both"/>
                            </w:pPr>
                            <w:r w:rsidRPr="003D5228">
                              <w:t xml:space="preserve">" </w:t>
                            </w:r>
                            <w:proofErr w:type="spellStart"/>
                            <w:r w:rsidRPr="009B1D35">
                              <w:t>Қазақстан</w:t>
                            </w:r>
                            <w:proofErr w:type="spellEnd"/>
                            <w:r w:rsidRPr="009B1D35">
                              <w:t xml:space="preserve"> </w:t>
                            </w:r>
                            <w:proofErr w:type="spellStart"/>
                            <w:r w:rsidRPr="009B1D35">
                              <w:t>Халық</w:t>
                            </w:r>
                            <w:proofErr w:type="spellEnd"/>
                            <w:r w:rsidRPr="009B1D35">
                              <w:t xml:space="preserve"> </w:t>
                            </w:r>
                            <w:proofErr w:type="spellStart"/>
                            <w:r w:rsidRPr="009B1D35">
                              <w:t>Банкі</w:t>
                            </w:r>
                            <w:proofErr w:type="spellEnd"/>
                            <w:r w:rsidRPr="009B1D35">
                              <w:t xml:space="preserve"> " АҚ</w:t>
                            </w:r>
                          </w:p>
                          <w:p w:rsidR="00374C21" w:rsidRPr="00047D81" w:rsidRDefault="00374C21" w:rsidP="00374C21">
                            <w:pPr>
                              <w:jc w:val="both"/>
                              <w:rPr>
                                <w:lang w:val="en-US"/>
                              </w:rPr>
                            </w:pPr>
                            <w:r>
                              <w:t>БИК</w:t>
                            </w:r>
                            <w:r w:rsidRPr="00047D81">
                              <w:rPr>
                                <w:lang w:val="en-US"/>
                              </w:rPr>
                              <w:t xml:space="preserve"> </w:t>
                            </w:r>
                            <w:proofErr w:type="gramStart"/>
                            <w:r>
                              <w:rPr>
                                <w:lang w:val="en-US"/>
                              </w:rPr>
                              <w:t>HSB</w:t>
                            </w:r>
                            <w:proofErr w:type="gramEnd"/>
                            <w:r>
                              <w:t>КК</w:t>
                            </w:r>
                            <w:r>
                              <w:rPr>
                                <w:lang w:val="en-US"/>
                              </w:rPr>
                              <w:t>Z</w:t>
                            </w:r>
                            <w:r>
                              <w:t>КХ</w:t>
                            </w:r>
                          </w:p>
                          <w:p w:rsidR="00374C21" w:rsidRDefault="00374C21" w:rsidP="00374C21">
                            <w:pPr>
                              <w:rPr>
                                <w:b/>
                                <w:lang w:val="en-TT"/>
                              </w:rPr>
                            </w:pPr>
                            <w:proofErr w:type="gramStart"/>
                            <w:r>
                              <w:rPr>
                                <w:b/>
                                <w:lang w:val="en-US"/>
                              </w:rPr>
                              <w:t>e-mail</w:t>
                            </w:r>
                            <w:proofErr w:type="gramEnd"/>
                            <w:r>
                              <w:rPr>
                                <w:b/>
                                <w:lang w:val="en-US"/>
                              </w:rPr>
                              <w:t>.</w:t>
                            </w:r>
                            <w:r>
                              <w:rPr>
                                <w:b/>
                                <w:lang w:val="kk-KZ"/>
                              </w:rPr>
                              <w:t>:</w:t>
                            </w:r>
                            <w:r>
                              <w:rPr>
                                <w:b/>
                                <w:lang w:val="en-TT"/>
                              </w:rPr>
                              <w:t xml:space="preserve"> atyrauhps@gmail.com</w:t>
                            </w:r>
                          </w:p>
                          <w:p w:rsidR="00374C21" w:rsidRPr="00374C21" w:rsidRDefault="00374C21" w:rsidP="00374C21">
                            <w:pPr>
                              <w:jc w:val="both"/>
                              <w:rPr>
                                <w:lang w:val="en-US"/>
                              </w:rPr>
                            </w:pPr>
                            <w:r>
                              <w:t>Тел</w:t>
                            </w:r>
                            <w:r w:rsidRPr="00374C21">
                              <w:rPr>
                                <w:lang w:val="en-US"/>
                              </w:rPr>
                              <w:t>. 8(7122)327715</w:t>
                            </w:r>
                          </w:p>
                          <w:p w:rsidR="00374C21" w:rsidRDefault="00374C21" w:rsidP="00374C21">
                            <w:pPr>
                              <w:jc w:val="both"/>
                            </w:pPr>
                            <w:r>
                              <w:t>Факс 8(7122)457222</w:t>
                            </w:r>
                          </w:p>
                          <w:p w:rsidR="00374C21" w:rsidRDefault="00374C21" w:rsidP="00374C21"/>
                          <w:p w:rsidR="00374C21" w:rsidRDefault="00374C21" w:rsidP="00374C21">
                            <w:pPr>
                              <w:rPr>
                                <w:szCs w:val="20"/>
                              </w:rPr>
                            </w:pPr>
                          </w:p>
                          <w:p w:rsidR="00374C21" w:rsidRDefault="00374C21" w:rsidP="00374C21">
                            <w:pPr>
                              <w:rPr>
                                <w:b/>
                              </w:rPr>
                            </w:pPr>
                          </w:p>
                          <w:p w:rsidR="00374C21" w:rsidRDefault="00374C21" w:rsidP="00374C21">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2pt;margin-top:8.4pt;width:234pt;height:22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" filled="f" stroked="f">
                <v:textbox>
                  <w:txbxContent>
                    <w:p w:rsidR="00374C21" w:rsidRDefault="00374C21" w:rsidP="00374C21">
                      <w:pPr>
                        <w:pStyle w:val="3"/>
                        <w:rPr>
                          <w:rFonts w:ascii="Times New Roman" w:hAnsi="Times New Roman" w:cs="Times New Roman"/>
                          <w:i/>
                          <w:iCs/>
                          <w:lang w:val="kk-KZ"/>
                        </w:rPr>
                      </w:pPr>
                      <w:proofErr w:type="spellStart"/>
                      <w:r w:rsidRPr="00480F72">
                        <w:rPr>
                          <w:rFonts w:ascii="Times New Roman" w:hAnsi="Times New Roman" w:cs="Times New Roman"/>
                          <w:i/>
                          <w:iCs/>
                        </w:rPr>
                        <w:t>Тапсырыс</w:t>
                      </w:r>
                      <w:proofErr w:type="spellEnd"/>
                      <w:r w:rsidRPr="00480F72">
                        <w:rPr>
                          <w:rFonts w:ascii="Times New Roman" w:hAnsi="Times New Roman" w:cs="Times New Roman"/>
                          <w:i/>
                          <w:iCs/>
                        </w:rPr>
                        <w:t xml:space="preserve"> </w:t>
                      </w:r>
                      <w:proofErr w:type="spellStart"/>
                      <w:r w:rsidRPr="00480F72">
                        <w:rPr>
                          <w:rFonts w:ascii="Times New Roman" w:hAnsi="Times New Roman" w:cs="Times New Roman"/>
                          <w:i/>
                          <w:iCs/>
                        </w:rPr>
                        <w:t>беруші</w:t>
                      </w:r>
                      <w:proofErr w:type="spellEnd"/>
                    </w:p>
                    <w:p w:rsidR="00374C21" w:rsidRPr="00AD7C61" w:rsidRDefault="00374C21" w:rsidP="00374C21">
                      <w:r w:rsidRPr="00480F72">
                        <w:rPr>
                          <w:rFonts w:eastAsiaTheme="majorEastAsia"/>
                          <w:b/>
                          <w:bCs/>
                          <w:color w:val="4F81BD" w:themeColor="accent1"/>
                        </w:rPr>
                        <w:t xml:space="preserve">"Атырау </w:t>
                      </w:r>
                      <w:proofErr w:type="spellStart"/>
                      <w:r w:rsidRPr="00480F72">
                        <w:rPr>
                          <w:rFonts w:eastAsiaTheme="majorEastAsia"/>
                          <w:b/>
                          <w:bCs/>
                          <w:color w:val="4F81BD" w:themeColor="accent1"/>
                        </w:rPr>
                        <w:t>жылу</w:t>
                      </w:r>
                      <w:proofErr w:type="spellEnd"/>
                      <w:r w:rsidRPr="00480F72">
                        <w:rPr>
                          <w:rFonts w:eastAsiaTheme="majorEastAsia"/>
                          <w:b/>
                          <w:bCs/>
                          <w:color w:val="4F81BD" w:themeColor="accent1"/>
                        </w:rPr>
                        <w:t xml:space="preserve"> </w:t>
                      </w:r>
                      <w:proofErr w:type="spellStart"/>
                      <w:r w:rsidRPr="00480F72">
                        <w:rPr>
                          <w:rFonts w:eastAsiaTheme="majorEastAsia"/>
                          <w:b/>
                          <w:bCs/>
                          <w:color w:val="4F81BD" w:themeColor="accent1"/>
                        </w:rPr>
                        <w:t>электр</w:t>
                      </w:r>
                      <w:proofErr w:type="spellEnd"/>
                      <w:r w:rsidRPr="00480F72">
                        <w:rPr>
                          <w:rFonts w:eastAsiaTheme="majorEastAsia"/>
                          <w:b/>
                          <w:bCs/>
                          <w:color w:val="4F81BD" w:themeColor="accent1"/>
                        </w:rPr>
                        <w:t xml:space="preserve"> </w:t>
                      </w:r>
                      <w:proofErr w:type="spellStart"/>
                      <w:r w:rsidRPr="00480F72">
                        <w:rPr>
                          <w:rFonts w:eastAsiaTheme="majorEastAsia"/>
                          <w:b/>
                          <w:bCs/>
                          <w:color w:val="4F81BD" w:themeColor="accent1"/>
                        </w:rPr>
                        <w:t>орталығы</w:t>
                      </w:r>
                      <w:proofErr w:type="spellEnd"/>
                      <w:r w:rsidRPr="00480F72">
                        <w:rPr>
                          <w:rFonts w:eastAsiaTheme="majorEastAsia"/>
                          <w:b/>
                          <w:bCs/>
                          <w:color w:val="4F81BD" w:themeColor="accent1"/>
                        </w:rPr>
                        <w:t>" АҚ  060005</w:t>
                      </w:r>
                      <w:r>
                        <w:rPr>
                          <w:rFonts w:eastAsiaTheme="majorEastAsia"/>
                          <w:b/>
                          <w:bCs/>
                          <w:color w:val="4F81BD" w:themeColor="accent1"/>
                          <w:lang w:val="kk-KZ"/>
                        </w:rPr>
                        <w:t xml:space="preserve"> </w:t>
                      </w:r>
                      <w:r w:rsidRPr="00480F72">
                        <w:rPr>
                          <w:rFonts w:eastAsiaTheme="majorEastAsia"/>
                          <w:b/>
                          <w:bCs/>
                          <w:color w:val="4F81BD" w:themeColor="accent1"/>
                        </w:rPr>
                        <w:t xml:space="preserve"> Атырау</w:t>
                      </w:r>
                      <w:r>
                        <w:rPr>
                          <w:rFonts w:eastAsiaTheme="majorEastAsia"/>
                          <w:b/>
                          <w:bCs/>
                          <w:color w:val="4F81BD" w:themeColor="accent1"/>
                          <w:lang w:val="kk-KZ"/>
                        </w:rPr>
                        <w:t xml:space="preserve"> қ.</w:t>
                      </w:r>
                      <w:r w:rsidRPr="00480F72">
                        <w:rPr>
                          <w:rFonts w:eastAsiaTheme="majorEastAsia"/>
                          <w:b/>
                          <w:bCs/>
                          <w:color w:val="4F81BD" w:themeColor="accent1"/>
                        </w:rPr>
                        <w:t xml:space="preserve">  З. </w:t>
                      </w:r>
                      <w:proofErr w:type="spellStart"/>
                      <w:r w:rsidRPr="00480F72">
                        <w:rPr>
                          <w:rFonts w:eastAsiaTheme="majorEastAsia"/>
                          <w:b/>
                          <w:bCs/>
                          <w:color w:val="4F81BD" w:themeColor="accent1"/>
                        </w:rPr>
                        <w:t>Кабдолова</w:t>
                      </w:r>
                      <w:proofErr w:type="spellEnd"/>
                      <w:r w:rsidRPr="00480F72">
                        <w:rPr>
                          <w:rFonts w:eastAsiaTheme="majorEastAsia"/>
                          <w:b/>
                          <w:bCs/>
                          <w:color w:val="4F81BD" w:themeColor="accent1"/>
                        </w:rPr>
                        <w:t xml:space="preserve"> 9</w:t>
                      </w:r>
                      <w:r>
                        <w:rPr>
                          <w:rFonts w:eastAsiaTheme="majorEastAsia"/>
                          <w:b/>
                          <w:bCs/>
                          <w:color w:val="4F81BD" w:themeColor="accent1"/>
                          <w:lang w:val="kk-KZ"/>
                        </w:rPr>
                        <w:t xml:space="preserve"> даңғ. СТН</w:t>
                      </w:r>
                      <w:r w:rsidRPr="00AD7C61">
                        <w:t xml:space="preserve"> 151000018149</w:t>
                      </w:r>
                    </w:p>
                    <w:p w:rsidR="00374C21" w:rsidRPr="00885DC2" w:rsidRDefault="00374C21" w:rsidP="00374C21">
                      <w:pPr>
                        <w:jc w:val="both"/>
                      </w:pPr>
                      <w:proofErr w:type="gramStart"/>
                      <w:r>
                        <w:t>р</w:t>
                      </w:r>
                      <w:proofErr w:type="gramEnd"/>
                      <w:r>
                        <w:t>/с  КZ526017141000000939</w:t>
                      </w:r>
                    </w:p>
                    <w:p w:rsidR="00374C21" w:rsidRPr="003D5228" w:rsidRDefault="00374C21" w:rsidP="00374C21">
                      <w:pPr>
                        <w:jc w:val="both"/>
                      </w:pPr>
                      <w:r w:rsidRPr="003D5228">
                        <w:t xml:space="preserve">" </w:t>
                      </w:r>
                      <w:proofErr w:type="spellStart"/>
                      <w:r w:rsidRPr="009B1D35">
                        <w:t>Қазақстан</w:t>
                      </w:r>
                      <w:proofErr w:type="spellEnd"/>
                      <w:r w:rsidRPr="009B1D35">
                        <w:t xml:space="preserve"> </w:t>
                      </w:r>
                      <w:proofErr w:type="spellStart"/>
                      <w:r w:rsidRPr="009B1D35">
                        <w:t>Халық</w:t>
                      </w:r>
                      <w:proofErr w:type="spellEnd"/>
                      <w:r w:rsidRPr="009B1D35">
                        <w:t xml:space="preserve"> </w:t>
                      </w:r>
                      <w:proofErr w:type="spellStart"/>
                      <w:r w:rsidRPr="009B1D35">
                        <w:t>Банкі</w:t>
                      </w:r>
                      <w:proofErr w:type="spellEnd"/>
                      <w:r w:rsidRPr="009B1D35">
                        <w:t xml:space="preserve"> " АҚ</w:t>
                      </w:r>
                    </w:p>
                    <w:p w:rsidR="00374C21" w:rsidRPr="00047D81" w:rsidRDefault="00374C21" w:rsidP="00374C21">
                      <w:pPr>
                        <w:jc w:val="both"/>
                        <w:rPr>
                          <w:lang w:val="en-US"/>
                        </w:rPr>
                      </w:pPr>
                      <w:r>
                        <w:t>БИК</w:t>
                      </w:r>
                      <w:r w:rsidRPr="00047D81">
                        <w:rPr>
                          <w:lang w:val="en-US"/>
                        </w:rPr>
                        <w:t xml:space="preserve"> </w:t>
                      </w:r>
                      <w:proofErr w:type="gramStart"/>
                      <w:r>
                        <w:rPr>
                          <w:lang w:val="en-US"/>
                        </w:rPr>
                        <w:t>HSB</w:t>
                      </w:r>
                      <w:proofErr w:type="gramEnd"/>
                      <w:r>
                        <w:t>КК</w:t>
                      </w:r>
                      <w:r>
                        <w:rPr>
                          <w:lang w:val="en-US"/>
                        </w:rPr>
                        <w:t>Z</w:t>
                      </w:r>
                      <w:r>
                        <w:t>КХ</w:t>
                      </w:r>
                    </w:p>
                    <w:p w:rsidR="00374C21" w:rsidRDefault="00374C21" w:rsidP="00374C21">
                      <w:pPr>
                        <w:rPr>
                          <w:b/>
                          <w:lang w:val="en-TT"/>
                        </w:rPr>
                      </w:pPr>
                      <w:proofErr w:type="gramStart"/>
                      <w:r>
                        <w:rPr>
                          <w:b/>
                          <w:lang w:val="en-US"/>
                        </w:rPr>
                        <w:t>e-mail</w:t>
                      </w:r>
                      <w:proofErr w:type="gramEnd"/>
                      <w:r>
                        <w:rPr>
                          <w:b/>
                          <w:lang w:val="en-US"/>
                        </w:rPr>
                        <w:t>.</w:t>
                      </w:r>
                      <w:r>
                        <w:rPr>
                          <w:b/>
                          <w:lang w:val="kk-KZ"/>
                        </w:rPr>
                        <w:t>:</w:t>
                      </w:r>
                      <w:r>
                        <w:rPr>
                          <w:b/>
                          <w:lang w:val="en-TT"/>
                        </w:rPr>
                        <w:t xml:space="preserve"> atyrauhps@gmail.com</w:t>
                      </w:r>
                    </w:p>
                    <w:p w:rsidR="00374C21" w:rsidRPr="00374C21" w:rsidRDefault="00374C21" w:rsidP="00374C21">
                      <w:pPr>
                        <w:jc w:val="both"/>
                        <w:rPr>
                          <w:lang w:val="en-US"/>
                        </w:rPr>
                      </w:pPr>
                      <w:r>
                        <w:t>Тел</w:t>
                      </w:r>
                      <w:r w:rsidRPr="00374C21">
                        <w:rPr>
                          <w:lang w:val="en-US"/>
                        </w:rPr>
                        <w:t>. 8(7122)327715</w:t>
                      </w:r>
                    </w:p>
                    <w:p w:rsidR="00374C21" w:rsidRDefault="00374C21" w:rsidP="00374C21">
                      <w:pPr>
                        <w:jc w:val="both"/>
                      </w:pPr>
                      <w:r>
                        <w:t>Факс 8(7122)457222</w:t>
                      </w:r>
                    </w:p>
                    <w:p w:rsidR="00374C21" w:rsidRDefault="00374C21" w:rsidP="00374C21"/>
                    <w:p w:rsidR="00374C21" w:rsidRDefault="00374C21" w:rsidP="00374C21">
                      <w:pPr>
                        <w:rPr>
                          <w:szCs w:val="20"/>
                        </w:rPr>
                      </w:pPr>
                    </w:p>
                    <w:p w:rsidR="00374C21" w:rsidRDefault="00374C21" w:rsidP="00374C21">
                      <w:pPr>
                        <w:rPr>
                          <w:b/>
                        </w:rPr>
                      </w:pPr>
                    </w:p>
                    <w:p w:rsidR="00374C21" w:rsidRDefault="00374C21" w:rsidP="00374C21">
                      <w:pPr>
                        <w:rPr>
                          <w:sz w:val="20"/>
                        </w:rPr>
                      </w:pPr>
                    </w:p>
                  </w:txbxContent>
                </v:textbox>
              </v:shape>
            </w:pict>
          </mc:Fallback>
        </mc:AlternateContent>
      </w:r>
      <w:r w:rsidRPr="00AD7C61">
        <w:rPr>
          <w:noProof/>
          <w:sz w:val="20"/>
          <w:szCs w:val="20"/>
        </w:rPr>
        <mc:AlternateContent>
          <mc:Choice Requires="wps">
            <w:drawing>
              <wp:anchor distT="0" distB="0" distL="114300" distR="114300" simplePos="0" relativeHeight="251659264" behindDoc="0" locked="0" layoutInCell="1" allowOverlap="1" wp14:anchorId="6F15DFE3" wp14:editId="353B00C6">
                <wp:simplePos x="0" y="0"/>
                <wp:positionH relativeFrom="column">
                  <wp:posOffset>3429000</wp:posOffset>
                </wp:positionH>
                <wp:positionV relativeFrom="paragraph">
                  <wp:posOffset>107950</wp:posOffset>
                </wp:positionV>
                <wp:extent cx="2743200" cy="1498600"/>
                <wp:effectExtent l="0" t="0" r="0" b="6350"/>
                <wp:wrapNone/>
                <wp:docPr id="4"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49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4C21" w:rsidRDefault="00374C21" w:rsidP="00374C21">
                            <w:pPr>
                              <w:rPr>
                                <w:sz w:val="20"/>
                              </w:rPr>
                            </w:pPr>
                            <w:proofErr w:type="spellStart"/>
                            <w:r w:rsidRPr="009B1D35">
                              <w:rPr>
                                <w:b/>
                              </w:rPr>
                              <w:t>Мердігер</w:t>
                            </w:r>
                            <w:proofErr w:type="spellEnd"/>
                          </w:p>
                          <w:p w:rsidR="00374C21" w:rsidRDefault="00374C21" w:rsidP="00374C21">
                            <w:r>
                              <w:t>ИИК</w:t>
                            </w:r>
                          </w:p>
                          <w:p w:rsidR="00374C21" w:rsidRDefault="00374C21" w:rsidP="00374C21">
                            <w:r>
                              <w:t>БИК</w:t>
                            </w:r>
                          </w:p>
                          <w:p w:rsidR="00374C21" w:rsidRDefault="00374C21" w:rsidP="00374C21"/>
                          <w:p w:rsidR="00374C21" w:rsidRDefault="00374C21" w:rsidP="00374C21">
                            <w:r>
                              <w:t xml:space="preserve"> _______________________</w:t>
                            </w:r>
                          </w:p>
                          <w:p w:rsidR="00374C21" w:rsidRDefault="00374C21" w:rsidP="00374C21"/>
                          <w:p w:rsidR="00374C21" w:rsidRDefault="00374C21" w:rsidP="00374C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27" type="#_x0000_t202" style="position:absolute;left:0;text-align:left;margin-left:270pt;margin-top:8.5pt;width:3in;height:1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" stroked="f">
                <v:textbox>
                  <w:txbxContent>
                    <w:p w:rsidR="00374C21" w:rsidRDefault="00374C21" w:rsidP="00374C21">
                      <w:pPr>
                        <w:rPr>
                          <w:sz w:val="20"/>
                        </w:rPr>
                      </w:pPr>
                      <w:proofErr w:type="spellStart"/>
                      <w:r w:rsidRPr="009B1D35">
                        <w:rPr>
                          <w:b/>
                        </w:rPr>
                        <w:t>Мердігер</w:t>
                      </w:r>
                      <w:proofErr w:type="spellEnd"/>
                    </w:p>
                    <w:p w:rsidR="00374C21" w:rsidRDefault="00374C21" w:rsidP="00374C21">
                      <w:r>
                        <w:t>ИИК</w:t>
                      </w:r>
                    </w:p>
                    <w:p w:rsidR="00374C21" w:rsidRDefault="00374C21" w:rsidP="00374C21">
                      <w:r>
                        <w:t>БИК</w:t>
                      </w:r>
                    </w:p>
                    <w:p w:rsidR="00374C21" w:rsidRDefault="00374C21" w:rsidP="00374C21"/>
                    <w:p w:rsidR="00374C21" w:rsidRDefault="00374C21" w:rsidP="00374C21">
                      <w:r>
                        <w:t xml:space="preserve"> _______________________</w:t>
                      </w:r>
                    </w:p>
                    <w:p w:rsidR="00374C21" w:rsidRDefault="00374C21" w:rsidP="00374C21"/>
                    <w:p w:rsidR="00374C21" w:rsidRDefault="00374C21" w:rsidP="00374C21"/>
                  </w:txbxContent>
                </v:textbox>
              </v:shape>
            </w:pict>
          </mc:Fallback>
        </mc:AlternateContent>
      </w:r>
      <w:r w:rsidRPr="004417F7">
        <w:rPr>
          <w:lang w:val="kk-KZ"/>
        </w:rPr>
        <w:t xml:space="preserve">    </w:t>
      </w:r>
    </w:p>
    <w:p w:rsidR="00374C21" w:rsidRPr="004417F7" w:rsidRDefault="00374C21" w:rsidP="00374C21">
      <w:pPr>
        <w:tabs>
          <w:tab w:val="left" w:pos="6045"/>
        </w:tabs>
        <w:rPr>
          <w:b/>
          <w:lang w:val="kk-KZ"/>
        </w:rPr>
      </w:pPr>
      <w:r w:rsidRPr="004417F7">
        <w:rPr>
          <w:b/>
          <w:lang w:val="kk-KZ"/>
        </w:rPr>
        <w:tab/>
      </w:r>
    </w:p>
    <w:p w:rsidR="00374C21" w:rsidRPr="004417F7" w:rsidRDefault="00374C21" w:rsidP="00374C21">
      <w:pPr>
        <w:rPr>
          <w:b/>
          <w:lang w:val="kk-KZ"/>
        </w:rPr>
      </w:pPr>
    </w:p>
    <w:p w:rsidR="00374C21" w:rsidRPr="004417F7" w:rsidRDefault="00374C21" w:rsidP="00374C21">
      <w:pPr>
        <w:rPr>
          <w:b/>
          <w:lang w:val="kk-KZ"/>
        </w:rPr>
      </w:pPr>
    </w:p>
    <w:p w:rsidR="00374C21" w:rsidRPr="004417F7" w:rsidRDefault="00374C21" w:rsidP="00374C21">
      <w:pPr>
        <w:rPr>
          <w:b/>
          <w:lang w:val="kk-KZ"/>
        </w:rPr>
      </w:pPr>
    </w:p>
    <w:p w:rsidR="00374C21" w:rsidRPr="004417F7" w:rsidRDefault="00374C21" w:rsidP="00374C21">
      <w:pPr>
        <w:rPr>
          <w:b/>
          <w:lang w:val="kk-KZ"/>
        </w:rPr>
      </w:pPr>
    </w:p>
    <w:p w:rsidR="00374C21" w:rsidRPr="004417F7" w:rsidRDefault="00374C21" w:rsidP="00374C21">
      <w:pPr>
        <w:rPr>
          <w:b/>
          <w:lang w:val="kk-KZ"/>
        </w:rPr>
      </w:pPr>
    </w:p>
    <w:p w:rsidR="00374C21" w:rsidRPr="004417F7" w:rsidRDefault="00374C21" w:rsidP="00374C21">
      <w:pPr>
        <w:rPr>
          <w:b/>
          <w:lang w:val="kk-KZ"/>
        </w:rPr>
      </w:pPr>
    </w:p>
    <w:p w:rsidR="00374C21" w:rsidRPr="004417F7" w:rsidRDefault="00374C21" w:rsidP="00374C21">
      <w:pPr>
        <w:rPr>
          <w:b/>
          <w:lang w:val="kk-KZ"/>
        </w:rPr>
      </w:pPr>
    </w:p>
    <w:p w:rsidR="00374C21" w:rsidRPr="004417F7" w:rsidRDefault="00374C21" w:rsidP="00374C21">
      <w:pPr>
        <w:rPr>
          <w:lang w:val="kk-KZ"/>
        </w:rPr>
      </w:pPr>
    </w:p>
    <w:p w:rsidR="00374C21" w:rsidRDefault="00374C21" w:rsidP="00374C21">
      <w:pPr>
        <w:tabs>
          <w:tab w:val="left" w:pos="7095"/>
        </w:tabs>
        <w:rPr>
          <w:lang w:val="kk-KZ"/>
        </w:rPr>
      </w:pPr>
    </w:p>
    <w:p w:rsidR="00374C21" w:rsidRDefault="00374C21" w:rsidP="00374C21">
      <w:pPr>
        <w:tabs>
          <w:tab w:val="left" w:pos="7095"/>
        </w:tabs>
        <w:rPr>
          <w:lang w:val="kk-KZ"/>
        </w:rPr>
      </w:pPr>
    </w:p>
    <w:p w:rsidR="00374C21" w:rsidRDefault="00374C21" w:rsidP="00374C21">
      <w:pPr>
        <w:tabs>
          <w:tab w:val="left" w:pos="7095"/>
        </w:tabs>
        <w:rPr>
          <w:lang w:val="kk-KZ"/>
        </w:rPr>
      </w:pPr>
    </w:p>
    <w:p w:rsidR="00374C21" w:rsidRDefault="00374C21" w:rsidP="00374C21">
      <w:pPr>
        <w:tabs>
          <w:tab w:val="left" w:pos="7095"/>
        </w:tabs>
        <w:rPr>
          <w:lang w:val="kk-KZ"/>
        </w:rPr>
      </w:pPr>
    </w:p>
    <w:p w:rsidR="00374C21" w:rsidRDefault="00374C21" w:rsidP="00374C21">
      <w:pPr>
        <w:tabs>
          <w:tab w:val="left" w:pos="7095"/>
        </w:tabs>
        <w:rPr>
          <w:lang w:val="kk-KZ"/>
        </w:rPr>
      </w:pPr>
    </w:p>
    <w:p w:rsidR="00374C21" w:rsidRDefault="00374C21" w:rsidP="00374C21">
      <w:pPr>
        <w:tabs>
          <w:tab w:val="left" w:pos="7095"/>
        </w:tabs>
        <w:rPr>
          <w:lang w:val="kk-KZ"/>
        </w:rPr>
      </w:pPr>
    </w:p>
    <w:p w:rsidR="00374C21" w:rsidRDefault="00374C21" w:rsidP="00374C21">
      <w:pPr>
        <w:tabs>
          <w:tab w:val="left" w:pos="7095"/>
        </w:tabs>
        <w:rPr>
          <w:lang w:val="kk-KZ"/>
        </w:rPr>
      </w:pPr>
    </w:p>
    <w:p w:rsidR="00374C21" w:rsidRDefault="00374C21" w:rsidP="00374C21">
      <w:pPr>
        <w:tabs>
          <w:tab w:val="left" w:pos="7095"/>
        </w:tabs>
        <w:rPr>
          <w:lang w:val="kk-KZ"/>
        </w:rPr>
      </w:pPr>
    </w:p>
    <w:p w:rsidR="00374C21" w:rsidRDefault="00374C21" w:rsidP="00374C21">
      <w:pPr>
        <w:tabs>
          <w:tab w:val="left" w:pos="7095"/>
        </w:tabs>
        <w:rPr>
          <w:lang w:val="kk-KZ"/>
        </w:rPr>
      </w:pPr>
    </w:p>
    <w:p w:rsidR="00374C21" w:rsidRPr="00047D81" w:rsidRDefault="00374C21" w:rsidP="00374C21">
      <w:pPr>
        <w:tabs>
          <w:tab w:val="left" w:pos="7095"/>
        </w:tabs>
        <w:rPr>
          <w:lang w:val="kk-KZ"/>
        </w:rPr>
      </w:pPr>
    </w:p>
    <w:p w:rsidR="00047D81" w:rsidRPr="005739DF" w:rsidRDefault="00047D81" w:rsidP="00374C21">
      <w:pPr>
        <w:tabs>
          <w:tab w:val="left" w:pos="7095"/>
        </w:tabs>
        <w:rPr>
          <w:lang w:val="kk-KZ"/>
        </w:rPr>
      </w:pPr>
    </w:p>
    <w:p w:rsidR="00047D81" w:rsidRPr="005739DF" w:rsidRDefault="00047D81" w:rsidP="00374C21">
      <w:pPr>
        <w:tabs>
          <w:tab w:val="left" w:pos="7095"/>
        </w:tabs>
        <w:rPr>
          <w:lang w:val="kk-KZ"/>
        </w:rPr>
      </w:pPr>
    </w:p>
    <w:p w:rsidR="00047D81" w:rsidRPr="005739DF" w:rsidRDefault="00047D81" w:rsidP="00374C21">
      <w:pPr>
        <w:tabs>
          <w:tab w:val="left" w:pos="7095"/>
        </w:tabs>
        <w:rPr>
          <w:lang w:val="kk-KZ"/>
        </w:rPr>
      </w:pPr>
    </w:p>
    <w:p w:rsidR="00047D81" w:rsidRPr="005739DF" w:rsidRDefault="00047D81" w:rsidP="00374C21">
      <w:pPr>
        <w:tabs>
          <w:tab w:val="left" w:pos="7095"/>
        </w:tabs>
        <w:rPr>
          <w:lang w:val="kk-KZ"/>
        </w:rPr>
      </w:pPr>
    </w:p>
    <w:p w:rsidR="00047D81" w:rsidRPr="005739DF" w:rsidRDefault="00047D81" w:rsidP="00374C21">
      <w:pPr>
        <w:tabs>
          <w:tab w:val="left" w:pos="7095"/>
        </w:tabs>
        <w:rPr>
          <w:lang w:val="kk-KZ"/>
        </w:rPr>
      </w:pPr>
    </w:p>
    <w:p w:rsidR="00047D81" w:rsidRPr="005739DF" w:rsidRDefault="00047D81" w:rsidP="00374C21">
      <w:pPr>
        <w:tabs>
          <w:tab w:val="left" w:pos="7095"/>
        </w:tabs>
        <w:rPr>
          <w:lang w:val="kk-KZ"/>
        </w:rPr>
      </w:pPr>
    </w:p>
    <w:p w:rsidR="00047D81" w:rsidRPr="005739DF" w:rsidRDefault="00047D81" w:rsidP="00374C21">
      <w:pPr>
        <w:tabs>
          <w:tab w:val="left" w:pos="7095"/>
        </w:tabs>
        <w:rPr>
          <w:lang w:val="kk-KZ"/>
        </w:rPr>
      </w:pPr>
    </w:p>
    <w:p w:rsidR="00047D81" w:rsidRPr="005739DF" w:rsidRDefault="00047D81" w:rsidP="00374C21">
      <w:pPr>
        <w:tabs>
          <w:tab w:val="left" w:pos="7095"/>
        </w:tabs>
        <w:rPr>
          <w:lang w:val="kk-KZ"/>
        </w:rPr>
      </w:pPr>
    </w:p>
    <w:p w:rsidR="00047D81" w:rsidRPr="005739DF" w:rsidRDefault="00047D81" w:rsidP="00374C21">
      <w:pPr>
        <w:tabs>
          <w:tab w:val="left" w:pos="7095"/>
        </w:tabs>
        <w:rPr>
          <w:lang w:val="kk-KZ"/>
        </w:rPr>
      </w:pPr>
    </w:p>
    <w:p w:rsidR="00047D81" w:rsidRPr="005739DF" w:rsidRDefault="00047D81" w:rsidP="00374C21">
      <w:pPr>
        <w:tabs>
          <w:tab w:val="left" w:pos="7095"/>
        </w:tabs>
        <w:rPr>
          <w:lang w:val="kk-KZ"/>
        </w:rPr>
      </w:pPr>
    </w:p>
    <w:p w:rsidR="00047D81" w:rsidRPr="005739DF" w:rsidRDefault="00047D81" w:rsidP="00374C21">
      <w:pPr>
        <w:tabs>
          <w:tab w:val="left" w:pos="7095"/>
        </w:tabs>
        <w:rPr>
          <w:lang w:val="kk-KZ"/>
        </w:rPr>
      </w:pPr>
    </w:p>
    <w:p w:rsidR="00047D81" w:rsidRPr="005739DF" w:rsidRDefault="00047D81" w:rsidP="00374C21">
      <w:pPr>
        <w:tabs>
          <w:tab w:val="left" w:pos="7095"/>
        </w:tabs>
        <w:rPr>
          <w:lang w:val="kk-KZ"/>
        </w:rPr>
      </w:pPr>
    </w:p>
    <w:p w:rsidR="00047D81" w:rsidRPr="005739DF" w:rsidRDefault="00047D81" w:rsidP="00374C21">
      <w:pPr>
        <w:tabs>
          <w:tab w:val="left" w:pos="7095"/>
        </w:tabs>
        <w:rPr>
          <w:lang w:val="kk-KZ"/>
        </w:rPr>
      </w:pPr>
    </w:p>
    <w:p w:rsidR="00047D81" w:rsidRPr="005739DF" w:rsidRDefault="00047D81" w:rsidP="00374C21">
      <w:pPr>
        <w:tabs>
          <w:tab w:val="left" w:pos="7095"/>
        </w:tabs>
        <w:rPr>
          <w:lang w:val="kk-KZ"/>
        </w:rPr>
      </w:pPr>
    </w:p>
    <w:p w:rsidR="00047D81" w:rsidRPr="005739DF" w:rsidRDefault="00047D81" w:rsidP="00374C21">
      <w:pPr>
        <w:tabs>
          <w:tab w:val="left" w:pos="7095"/>
        </w:tabs>
        <w:rPr>
          <w:lang w:val="kk-KZ"/>
        </w:rPr>
      </w:pPr>
    </w:p>
    <w:p w:rsidR="00047D81" w:rsidRPr="005739DF" w:rsidRDefault="00047D81" w:rsidP="00374C21">
      <w:pPr>
        <w:tabs>
          <w:tab w:val="left" w:pos="7095"/>
        </w:tabs>
        <w:rPr>
          <w:lang w:val="kk-KZ"/>
        </w:rPr>
      </w:pPr>
    </w:p>
    <w:p w:rsidR="00047D81" w:rsidRPr="005739DF" w:rsidRDefault="00047D81" w:rsidP="00374C21">
      <w:pPr>
        <w:tabs>
          <w:tab w:val="left" w:pos="7095"/>
        </w:tabs>
        <w:rPr>
          <w:lang w:val="kk-KZ"/>
        </w:rPr>
      </w:pPr>
    </w:p>
    <w:p w:rsidR="00047D81" w:rsidRPr="005739DF" w:rsidRDefault="00047D81" w:rsidP="00374C21">
      <w:pPr>
        <w:tabs>
          <w:tab w:val="left" w:pos="7095"/>
        </w:tabs>
        <w:rPr>
          <w:lang w:val="kk-KZ"/>
        </w:rPr>
      </w:pPr>
    </w:p>
    <w:p w:rsidR="00047D81" w:rsidRPr="003573DE" w:rsidRDefault="00047D81" w:rsidP="00047D81">
      <w:pPr>
        <w:jc w:val="center"/>
        <w:rPr>
          <w:b/>
          <w:lang w:val="kk-KZ"/>
        </w:rPr>
      </w:pPr>
      <w:r w:rsidRPr="003573DE">
        <w:rPr>
          <w:b/>
          <w:lang w:val="kk-KZ"/>
        </w:rPr>
        <w:lastRenderedPageBreak/>
        <w:t>Договор  подряда</w:t>
      </w:r>
    </w:p>
    <w:p w:rsidR="00047D81" w:rsidRPr="003573DE" w:rsidRDefault="00047D81" w:rsidP="00047D81">
      <w:pPr>
        <w:rPr>
          <w:b/>
        </w:rPr>
      </w:pPr>
      <w:r w:rsidRPr="003573DE">
        <w:rPr>
          <w:b/>
        </w:rPr>
        <w:t xml:space="preserve">     г.  Атырау                                                                          «_____»____________20_____ г.</w:t>
      </w:r>
    </w:p>
    <w:p w:rsidR="00047D81" w:rsidRPr="003573DE" w:rsidRDefault="00047D81" w:rsidP="00047D81">
      <w:pPr>
        <w:tabs>
          <w:tab w:val="left" w:pos="3686"/>
        </w:tabs>
        <w:jc w:val="both"/>
      </w:pPr>
      <w:r w:rsidRPr="003573DE">
        <w:t xml:space="preserve">         Акционерное Общество </w:t>
      </w:r>
      <w:r w:rsidRPr="003573DE">
        <w:rPr>
          <w:b/>
          <w:i/>
        </w:rPr>
        <w:t>«</w:t>
      </w:r>
      <w:proofErr w:type="spellStart"/>
      <w:r w:rsidRPr="003573DE">
        <w:rPr>
          <w:b/>
          <w:i/>
        </w:rPr>
        <w:t>Атырауская</w:t>
      </w:r>
      <w:proofErr w:type="spellEnd"/>
      <w:r w:rsidRPr="003573DE">
        <w:rPr>
          <w:b/>
          <w:i/>
        </w:rPr>
        <w:t xml:space="preserve"> теплоэлектроцентраль»</w:t>
      </w:r>
      <w:r>
        <w:t xml:space="preserve"> в лице </w:t>
      </w:r>
      <w:r w:rsidRPr="003573DE">
        <w:t xml:space="preserve"> вице-президента</w:t>
      </w:r>
      <w:r w:rsidRPr="007C4B12">
        <w:t>________________</w:t>
      </w:r>
      <w:r w:rsidRPr="003573DE">
        <w:t>.,  действующего на основании</w:t>
      </w:r>
      <w:r w:rsidRPr="003573DE">
        <w:rPr>
          <w:b/>
        </w:rPr>
        <w:t xml:space="preserve"> </w:t>
      </w:r>
      <w:r w:rsidRPr="003573DE">
        <w:t xml:space="preserve">приказа №745-П от 17.09.2012г., именуемый в дальнейшем </w:t>
      </w:r>
      <w:r w:rsidRPr="003573DE">
        <w:rPr>
          <w:b/>
          <w:i/>
        </w:rPr>
        <w:t>«Заказчик</w:t>
      </w:r>
      <w:r w:rsidRPr="003573DE">
        <w:rPr>
          <w:b/>
        </w:rPr>
        <w:t xml:space="preserve">» </w:t>
      </w:r>
      <w:r w:rsidRPr="003573DE">
        <w:t xml:space="preserve"> с одной стороны,  и _____________________________ в лице __________________________</w:t>
      </w:r>
      <w:proofErr w:type="gramStart"/>
      <w:r w:rsidRPr="003573DE">
        <w:t xml:space="preserve"> ,</w:t>
      </w:r>
      <w:proofErr w:type="gramEnd"/>
      <w:r w:rsidRPr="003573DE">
        <w:t xml:space="preserve"> действующего на основании Устава , именуемое в дальнейшем «</w:t>
      </w:r>
      <w:r w:rsidRPr="003573DE">
        <w:rPr>
          <w:b/>
        </w:rPr>
        <w:t>Подрядчик »</w:t>
      </w:r>
      <w:r w:rsidRPr="003573DE">
        <w:t xml:space="preserve"> с другой стороны, заключили  настоящий договор по результатам тендера на основании протокола о нижеследующем:</w:t>
      </w:r>
    </w:p>
    <w:p w:rsidR="00047D81" w:rsidRPr="003573DE" w:rsidRDefault="00047D81" w:rsidP="00047D81">
      <w:pPr>
        <w:jc w:val="center"/>
      </w:pPr>
      <w:r w:rsidRPr="003573DE">
        <w:rPr>
          <w:b/>
        </w:rPr>
        <w:t>1.ПРЕДМЕТ  ДОГОВОРА</w:t>
      </w:r>
      <w:r w:rsidRPr="003573DE">
        <w:t>.</w:t>
      </w:r>
    </w:p>
    <w:p w:rsidR="00047D81" w:rsidRPr="003573DE" w:rsidRDefault="00047D81" w:rsidP="00047D81">
      <w:pPr>
        <w:jc w:val="both"/>
      </w:pPr>
      <w:r w:rsidRPr="003573DE">
        <w:t>1.1.Заказчик сдает, а Подрядчик принимает на себя выполнение  следующих работ:</w:t>
      </w:r>
    </w:p>
    <w:p w:rsidR="00047D81" w:rsidRPr="003573DE" w:rsidRDefault="00047D81" w:rsidP="00047D81">
      <w:pPr>
        <w:numPr>
          <w:ilvl w:val="0"/>
          <w:numId w:val="1"/>
        </w:numPr>
        <w:tabs>
          <w:tab w:val="left" w:pos="0"/>
        </w:tabs>
        <w:jc w:val="both"/>
        <w:rPr>
          <w:b/>
          <w:i/>
          <w:u w:val="single"/>
        </w:rPr>
      </w:pPr>
      <w:r w:rsidRPr="003573DE">
        <w:rPr>
          <w:b/>
          <w:u w:val="single"/>
        </w:rPr>
        <w:t>_____________________________________________________________________________________________________________________________на общую сумму                   (прописью), в том числе НДС 12% -                 (прописью).</w:t>
      </w:r>
    </w:p>
    <w:p w:rsidR="00047D81" w:rsidRPr="003573DE" w:rsidRDefault="00047D81" w:rsidP="00047D81">
      <w:pPr>
        <w:jc w:val="center"/>
      </w:pPr>
      <w:r w:rsidRPr="003573DE">
        <w:rPr>
          <w:b/>
        </w:rPr>
        <w:t>2.УСЛОВИЯ  ОПЛАТЫ</w:t>
      </w:r>
      <w:r w:rsidRPr="003573DE">
        <w:t>.</w:t>
      </w:r>
    </w:p>
    <w:p w:rsidR="00047D81" w:rsidRDefault="00047D81" w:rsidP="00047D81">
      <w:pPr>
        <w:jc w:val="both"/>
      </w:pPr>
      <w:r w:rsidRPr="003573DE">
        <w:t>2.1.Платежи по настоящему договору производятся</w:t>
      </w:r>
      <w:r>
        <w:t xml:space="preserve"> в следующем порядке:</w:t>
      </w:r>
    </w:p>
    <w:p w:rsidR="00047D81" w:rsidRDefault="00047D81" w:rsidP="00047D81">
      <w:pPr>
        <w:jc w:val="both"/>
        <w:textAlignment w:val="baseline"/>
      </w:pPr>
      <w:r>
        <w:t xml:space="preserve"> </w:t>
      </w:r>
      <w:r>
        <w:rPr>
          <w:lang w:val="kk-KZ"/>
        </w:rPr>
        <w:t>О</w:t>
      </w:r>
      <w:r w:rsidRPr="00F9023B">
        <w:t xml:space="preserve">плата  за </w:t>
      </w:r>
      <w:r>
        <w:t>оказанные услуги</w:t>
      </w:r>
      <w:r w:rsidRPr="00F9023B">
        <w:t xml:space="preserve">, производится </w:t>
      </w:r>
      <w:r>
        <w:t>Заказчиком</w:t>
      </w:r>
      <w:r w:rsidRPr="00F9023B">
        <w:t xml:space="preserve"> путем перечисления  денежных  средств на расчетный счет </w:t>
      </w:r>
      <w:r>
        <w:t>Подрядчика</w:t>
      </w:r>
      <w:r w:rsidRPr="00F9023B">
        <w:t xml:space="preserve">,  по факту </w:t>
      </w:r>
      <w:r>
        <w:t xml:space="preserve">оказания </w:t>
      </w:r>
      <w:r w:rsidR="0054466C">
        <w:rPr>
          <w:lang w:val="kk-KZ"/>
        </w:rPr>
        <w:t>работ</w:t>
      </w:r>
      <w:bookmarkStart w:id="0" w:name="_GoBack"/>
      <w:bookmarkEnd w:id="0"/>
      <w:r w:rsidRPr="00F9023B">
        <w:t xml:space="preserve">, в течение </w:t>
      </w:r>
      <w:r w:rsidR="005739DF">
        <w:rPr>
          <w:lang w:val="kk-KZ"/>
        </w:rPr>
        <w:t>360</w:t>
      </w:r>
      <w:r w:rsidR="005739DF">
        <w:t xml:space="preserve"> (</w:t>
      </w:r>
      <w:r w:rsidR="005739DF">
        <w:rPr>
          <w:lang w:val="kk-KZ"/>
        </w:rPr>
        <w:t>триста шестьдесят</w:t>
      </w:r>
      <w:r w:rsidRPr="00F9023B">
        <w:t xml:space="preserve">) </w:t>
      </w:r>
      <w:r>
        <w:t>банковских</w:t>
      </w:r>
      <w:r w:rsidRPr="00F9023B">
        <w:t xml:space="preserve"> дней на ос</w:t>
      </w:r>
      <w:r>
        <w:t>новании счета - фактуры Подрядчика</w:t>
      </w:r>
      <w:r w:rsidRPr="00F9023B">
        <w:t>.</w:t>
      </w:r>
      <w:r>
        <w:t xml:space="preserve"> </w:t>
      </w:r>
    </w:p>
    <w:p w:rsidR="00047D81" w:rsidRDefault="00047D81" w:rsidP="00047D81">
      <w:pPr>
        <w:jc w:val="both"/>
        <w:textAlignment w:val="baseline"/>
      </w:pPr>
    </w:p>
    <w:p w:rsidR="00047D81" w:rsidRPr="003573DE" w:rsidRDefault="00047D81" w:rsidP="00047D81">
      <w:pPr>
        <w:jc w:val="both"/>
        <w:rPr>
          <w:b/>
        </w:rPr>
      </w:pPr>
      <w:r w:rsidRPr="003573DE">
        <w:rPr>
          <w:b/>
        </w:rPr>
        <w:t>3. СРОКИ ВЫПОЛНЕНИЯ РАБОТ.</w:t>
      </w:r>
    </w:p>
    <w:p w:rsidR="00047D81" w:rsidRPr="003573DE" w:rsidRDefault="00047D81" w:rsidP="00047D81">
      <w:pPr>
        <w:jc w:val="both"/>
      </w:pPr>
      <w:r w:rsidRPr="003573DE">
        <w:t>3.1. Подрядчик обязуется выполнить работы, предусмотренные настоящим договором  в течение 20____г. в сроки согласованные с Заказчиком.</w:t>
      </w:r>
    </w:p>
    <w:p w:rsidR="00047D81" w:rsidRPr="003573DE" w:rsidRDefault="00047D81" w:rsidP="00047D81">
      <w:pPr>
        <w:jc w:val="both"/>
      </w:pPr>
      <w:r w:rsidRPr="003573DE">
        <w:t>3.2. Сроки выполнения работ Подрядчиком могут быть увеличены  в случаях приостановки Заказчиком работ, либо иных задержек по просьбе Заказчика.</w:t>
      </w:r>
    </w:p>
    <w:p w:rsidR="00047D81" w:rsidRPr="00FD7596" w:rsidRDefault="00047D81" w:rsidP="00047D81">
      <w:pPr>
        <w:jc w:val="both"/>
      </w:pPr>
      <w:r w:rsidRPr="00FD7596">
        <w:t>3.3. Стороны по итогам каждого месяца или квартала необходимо составлять акты сверки взаиморасчетов с поставщиками, заверенные подписями уполномоченных лиц и печатями предприятий.</w:t>
      </w:r>
    </w:p>
    <w:p w:rsidR="00047D81" w:rsidRPr="00FD7596" w:rsidRDefault="00047D81" w:rsidP="00047D81">
      <w:pPr>
        <w:jc w:val="both"/>
      </w:pPr>
      <w:r w:rsidRPr="00FD7596">
        <w:t xml:space="preserve">3.4. При составлении счетов-фактур, выписки электронных счетов-фактур (далее по тексту ЭСФ), актов выполненных работ, счетов на оплату </w:t>
      </w:r>
      <w:proofErr w:type="spellStart"/>
      <w:r w:rsidRPr="00FD7596">
        <w:t>и.т.д</w:t>
      </w:r>
      <w:proofErr w:type="spellEnd"/>
      <w:r w:rsidRPr="00FD7596">
        <w:t>., должен быть указан соответствующий номер договора.</w:t>
      </w:r>
    </w:p>
    <w:p w:rsidR="00047D81" w:rsidRPr="003573DE" w:rsidRDefault="00047D81" w:rsidP="00047D81">
      <w:pPr>
        <w:jc w:val="center"/>
      </w:pPr>
      <w:r w:rsidRPr="003573DE">
        <w:rPr>
          <w:b/>
        </w:rPr>
        <w:t>4. ОБЯЗАТЕЛЬСТВА СТОРОН</w:t>
      </w:r>
      <w:r w:rsidRPr="003573DE">
        <w:t>.</w:t>
      </w:r>
    </w:p>
    <w:p w:rsidR="00047D81" w:rsidRPr="003573DE" w:rsidRDefault="00047D81" w:rsidP="00047D81">
      <w:pPr>
        <w:jc w:val="both"/>
        <w:rPr>
          <w:b/>
        </w:rPr>
      </w:pPr>
      <w:r w:rsidRPr="003573DE">
        <w:rPr>
          <w:b/>
        </w:rPr>
        <w:t>4.1.Обязательства Заказчика</w:t>
      </w:r>
    </w:p>
    <w:p w:rsidR="00047D81" w:rsidRPr="003573DE" w:rsidRDefault="00047D81" w:rsidP="00047D81">
      <w:pPr>
        <w:jc w:val="both"/>
      </w:pPr>
      <w:r w:rsidRPr="003573DE">
        <w:t>Для выполнения настоящего договора « Заказчик»:</w:t>
      </w:r>
    </w:p>
    <w:p w:rsidR="00047D81" w:rsidRPr="003573DE" w:rsidRDefault="00047D81" w:rsidP="00047D81">
      <w:pPr>
        <w:jc w:val="both"/>
      </w:pPr>
      <w:r w:rsidRPr="003573DE">
        <w:t>4.1. Передает Подрядчику, по акту, подписанному представителями Заказчика и Подрядчика на период выполнения работ, разрешения, на основании которых можно производить соответствующие работы.</w:t>
      </w:r>
    </w:p>
    <w:p w:rsidR="00047D81" w:rsidRPr="003573DE" w:rsidRDefault="00047D81" w:rsidP="00047D81">
      <w:pPr>
        <w:jc w:val="both"/>
      </w:pPr>
      <w:r w:rsidRPr="003573DE">
        <w:t>4.2. Предоставляет Подрядчику нужные для выполнения работ схемы.</w:t>
      </w:r>
    </w:p>
    <w:p w:rsidR="00047D81" w:rsidRPr="003573DE" w:rsidRDefault="00047D81" w:rsidP="00047D81">
      <w:pPr>
        <w:jc w:val="both"/>
      </w:pPr>
      <w:r w:rsidRPr="003573DE">
        <w:t>4.3. на период выполнения работ по настоящему договору, предоставляет для персонала Подрядчика на безвозмездной основе, производственную ремонтно-механическую мастерскую складские, вспомогательные, жилые и другие здания и помещения для строительно-монтажных работ и обслуживания работников.</w:t>
      </w:r>
    </w:p>
    <w:p w:rsidR="00047D81" w:rsidRPr="003573DE" w:rsidRDefault="00047D81" w:rsidP="00047D81">
      <w:pPr>
        <w:jc w:val="both"/>
      </w:pPr>
      <w:r w:rsidRPr="003573DE">
        <w:t>4.4. Принимает на себя обязательства  по контролю над правильностью ведения ремонтных работ.</w:t>
      </w:r>
    </w:p>
    <w:p w:rsidR="00047D81" w:rsidRPr="003573DE" w:rsidRDefault="00047D81" w:rsidP="00047D81">
      <w:pPr>
        <w:jc w:val="both"/>
      </w:pPr>
      <w:r w:rsidRPr="003573DE">
        <w:t>4.5. В установленном порядке совместно с Подрядчиком определяет объемы выполненных работ  и подписывает в течение 3-х дней представленные акты, являющиеся основой для  окончательных расчетов.</w:t>
      </w:r>
    </w:p>
    <w:p w:rsidR="00047D81" w:rsidRPr="003573DE" w:rsidRDefault="00047D81" w:rsidP="00047D81">
      <w:pPr>
        <w:rPr>
          <w:b/>
        </w:rPr>
      </w:pPr>
      <w:r w:rsidRPr="003573DE">
        <w:rPr>
          <w:b/>
        </w:rPr>
        <w:t>4.6. Допускается составление актов выполненных работ  поэтапно.</w:t>
      </w:r>
    </w:p>
    <w:p w:rsidR="00047D81" w:rsidRPr="003573DE" w:rsidRDefault="00047D81" w:rsidP="00047D81">
      <w:r w:rsidRPr="003573DE">
        <w:t>4.7. Законченная работа, а именно:____________________________________________________ передается Подрядчиком Заказчику с актом выполненных работ. Заказчик в течение 5 дней со дня предоставления подрядчиком акта выполненных работ при отсутствии разногласии оформляет его своей подписью и печатью.</w:t>
      </w:r>
    </w:p>
    <w:p w:rsidR="00047D81" w:rsidRPr="003573DE" w:rsidRDefault="00047D81" w:rsidP="00047D81">
      <w:pPr>
        <w:pStyle w:val="1"/>
        <w:rPr>
          <w:sz w:val="24"/>
          <w:szCs w:val="24"/>
        </w:rPr>
      </w:pPr>
      <w:r w:rsidRPr="003573DE">
        <w:rPr>
          <w:sz w:val="24"/>
          <w:szCs w:val="24"/>
        </w:rPr>
        <w:t>4.2.Обязательства Подрядчика</w:t>
      </w:r>
    </w:p>
    <w:p w:rsidR="00047D81" w:rsidRPr="003573DE" w:rsidRDefault="00047D81" w:rsidP="00047D81">
      <w:pPr>
        <w:jc w:val="both"/>
      </w:pPr>
      <w:r w:rsidRPr="003573DE">
        <w:t>Для выполнения настоящего договора Подрядчик:</w:t>
      </w:r>
    </w:p>
    <w:p w:rsidR="00047D81" w:rsidRPr="003573DE" w:rsidRDefault="00047D81" w:rsidP="00047D81">
      <w:pPr>
        <w:jc w:val="both"/>
      </w:pPr>
      <w:r w:rsidRPr="003573DE">
        <w:t>4.2.1. Принимает на себя обязательства из своего материала (оборудования) своими силами и средствами выполнить  работы,  сдать объект Заказчику в сроки и на условиях настоящего договора в состоянии, позволяющем его немедленную эксплуатацию.</w:t>
      </w:r>
    </w:p>
    <w:p w:rsidR="00047D81" w:rsidRPr="003573DE" w:rsidRDefault="00047D81" w:rsidP="00047D81">
      <w:pPr>
        <w:jc w:val="both"/>
      </w:pPr>
      <w:r w:rsidRPr="003573DE">
        <w:t xml:space="preserve">4.2.2. Осуществляет необходимые противопожарные мероприятия и мероприятия  по технике безопасности выполняемых работ, обязуется соблюдать требования системы экологического </w:t>
      </w:r>
      <w:r w:rsidRPr="003573DE">
        <w:lastRenderedPageBreak/>
        <w:t>менеджмента в соответствии с международными стандартами ИСО 14001 по защите окружающей среды, действующие в Республике Казахстан.</w:t>
      </w:r>
    </w:p>
    <w:p w:rsidR="00047D81" w:rsidRPr="003573DE" w:rsidRDefault="00047D81" w:rsidP="00047D81">
      <w:pPr>
        <w:jc w:val="both"/>
      </w:pPr>
      <w:r w:rsidRPr="003573DE">
        <w:t>4.2.3. Несет ответственность за выполнение всех работ по объекту, а также устранению дефектов, выявленных в срок гарантийной эксплуатации.</w:t>
      </w:r>
    </w:p>
    <w:p w:rsidR="00047D81" w:rsidRDefault="00047D81" w:rsidP="00047D81">
      <w:pPr>
        <w:jc w:val="both"/>
      </w:pPr>
      <w:r w:rsidRPr="003573DE">
        <w:t>4.2.4. Для выполнения работ по настоящему договору Подрядчик по своему усмотрению нанимает и содержит за свой счет необходимое количество квалифицированных рабочих. Все вопросы взаимодействия Подрядчика со своими рабочими, в том числе оплата труда, страхование, проживание, питание, обеспечение транспортными средствами Подрядчик решает самостоятельно за свой счет.</w:t>
      </w:r>
    </w:p>
    <w:p w:rsidR="00047D81" w:rsidRPr="003573DE" w:rsidRDefault="00047D81" w:rsidP="00047D81">
      <w:pPr>
        <w:pStyle w:val="j13"/>
        <w:shd w:val="clear" w:color="auto" w:fill="FFFFFF"/>
        <w:spacing w:before="0" w:beforeAutospacing="0" w:after="0" w:afterAutospacing="0"/>
        <w:jc w:val="both"/>
        <w:textAlignment w:val="baseline"/>
        <w:rPr>
          <w:color w:val="000000"/>
        </w:rPr>
      </w:pPr>
      <w:r>
        <w:t>4.2.5.</w:t>
      </w:r>
      <w:r w:rsidRPr="00A14A30">
        <w:rPr>
          <w:rStyle w:val="s0"/>
        </w:rPr>
        <w:t xml:space="preserve"> </w:t>
      </w:r>
      <w:r w:rsidRPr="003573DE">
        <w:rPr>
          <w:rStyle w:val="s0"/>
        </w:rPr>
        <w:t xml:space="preserve">Не допускается передача </w:t>
      </w:r>
      <w:r>
        <w:rPr>
          <w:rStyle w:val="s0"/>
        </w:rPr>
        <w:t xml:space="preserve">Исполнителем </w:t>
      </w:r>
      <w:r w:rsidRPr="003573DE">
        <w:rPr>
          <w:rStyle w:val="s0"/>
        </w:rPr>
        <w:t xml:space="preserve"> субподрядчикам (соисполнителям) на </w:t>
      </w:r>
      <w:r>
        <w:rPr>
          <w:rStyle w:val="s0"/>
        </w:rPr>
        <w:t xml:space="preserve">выполнение работ </w:t>
      </w:r>
      <w:r w:rsidRPr="003573DE">
        <w:rPr>
          <w:rStyle w:val="s0"/>
        </w:rPr>
        <w:t xml:space="preserve"> в совокупности более двух третей объема  </w:t>
      </w:r>
      <w:r>
        <w:rPr>
          <w:rStyle w:val="s0"/>
        </w:rPr>
        <w:t>работ</w:t>
      </w:r>
      <w:r w:rsidRPr="003573DE">
        <w:rPr>
          <w:rStyle w:val="s0"/>
        </w:rPr>
        <w:t>.</w:t>
      </w:r>
    </w:p>
    <w:p w:rsidR="00047D81" w:rsidRPr="003573DE" w:rsidRDefault="00047D81" w:rsidP="00047D81">
      <w:pPr>
        <w:jc w:val="center"/>
      </w:pPr>
      <w:r w:rsidRPr="003573DE">
        <w:rPr>
          <w:b/>
        </w:rPr>
        <w:t>5. ОРГАНИЗАЦИЯ И КОНТРОЛЬ КАЧЕСТВА РАБОТ</w:t>
      </w:r>
      <w:r w:rsidRPr="003573DE">
        <w:t>.</w:t>
      </w:r>
    </w:p>
    <w:p w:rsidR="00047D81" w:rsidRPr="003573DE" w:rsidRDefault="00047D81" w:rsidP="00047D81">
      <w:pPr>
        <w:pStyle w:val="a3"/>
        <w:spacing w:after="0"/>
        <w:rPr>
          <w:b/>
        </w:rPr>
      </w:pPr>
      <w:r w:rsidRPr="003573DE">
        <w:t>5.1. Все работы по настоящему договору производятся в соответствии с действующими нормами и правилами Республики Казахстан.</w:t>
      </w:r>
    </w:p>
    <w:p w:rsidR="00047D81" w:rsidRPr="003573DE" w:rsidRDefault="00047D81" w:rsidP="00047D81">
      <w:pPr>
        <w:jc w:val="both"/>
      </w:pPr>
      <w:r w:rsidRPr="003573DE">
        <w:t>5.2. В целях контроля качества и оперативного решения вопросов, связанных с выполнением работ по договору Заказчик имеет право назначать своего представителя, который от имени Заказчика на основании выданной доверенности будет осуществлять технический надзор и контроль над  ходом работ, проверку качества совместно с Подрядчиком оформляет акты выполненных работ.</w:t>
      </w:r>
    </w:p>
    <w:p w:rsidR="00047D81" w:rsidRPr="003573DE" w:rsidRDefault="00047D81" w:rsidP="00047D81">
      <w:pPr>
        <w:jc w:val="both"/>
      </w:pPr>
      <w:r w:rsidRPr="003573DE">
        <w:t>5.3. Представитель Заказчика будет иметь право свободного допуска  к объекту в рабочее время в течение всего периода производства работ.</w:t>
      </w:r>
    </w:p>
    <w:p w:rsidR="00047D81" w:rsidRPr="003573DE" w:rsidRDefault="00047D81" w:rsidP="00047D81">
      <w:pPr>
        <w:jc w:val="both"/>
      </w:pPr>
      <w:r w:rsidRPr="003573DE">
        <w:t>5.4. В случае возникновения замечаний к качеству работ Подрядчик обязуется устранить эти замечания в течение 1(одного) месяца.</w:t>
      </w:r>
    </w:p>
    <w:p w:rsidR="00047D81" w:rsidRPr="003573DE" w:rsidRDefault="00047D81" w:rsidP="00047D81">
      <w:pPr>
        <w:jc w:val="center"/>
      </w:pPr>
      <w:r w:rsidRPr="003573DE">
        <w:rPr>
          <w:b/>
        </w:rPr>
        <w:t>6. ГАРАНТИИ</w:t>
      </w:r>
      <w:r w:rsidRPr="003573DE">
        <w:t>.</w:t>
      </w:r>
    </w:p>
    <w:p w:rsidR="00047D81" w:rsidRPr="003573DE" w:rsidRDefault="00047D81" w:rsidP="00047D81">
      <w:pPr>
        <w:pStyle w:val="a3"/>
        <w:spacing w:after="0"/>
        <w:rPr>
          <w:b/>
        </w:rPr>
      </w:pPr>
      <w:r w:rsidRPr="003573DE">
        <w:t>6.1. Подрядчик гарантирует, что  выполненные  по настоящему договору работы и примененные материалы  соответствует требованиям ГОСТов.</w:t>
      </w:r>
    </w:p>
    <w:p w:rsidR="00047D81" w:rsidRPr="003573DE" w:rsidRDefault="00047D81" w:rsidP="00047D81">
      <w:pPr>
        <w:jc w:val="both"/>
      </w:pPr>
      <w:r w:rsidRPr="003573DE">
        <w:t>6.2. Срок гарантии и бесперебойной работы составляет 12 месяцев с момента  подписания представителями сторон акта сдачи-приемки объекта в эксплуатацию.</w:t>
      </w:r>
    </w:p>
    <w:p w:rsidR="00047D81" w:rsidRPr="003573DE" w:rsidRDefault="00047D81" w:rsidP="00047D81">
      <w:pPr>
        <w:jc w:val="center"/>
      </w:pPr>
      <w:r w:rsidRPr="003573DE">
        <w:rPr>
          <w:b/>
        </w:rPr>
        <w:t>7. СРОК  ДЕЙСТВИЯ  ДОГОВОРА</w:t>
      </w:r>
      <w:r w:rsidRPr="003573DE">
        <w:t>.</w:t>
      </w:r>
    </w:p>
    <w:p w:rsidR="00047D81" w:rsidRPr="003573DE" w:rsidRDefault="00047D81" w:rsidP="00047D81">
      <w:pPr>
        <w:pStyle w:val="a3"/>
        <w:spacing w:after="0"/>
        <w:rPr>
          <w:b/>
        </w:rPr>
      </w:pPr>
      <w:r w:rsidRPr="003573DE">
        <w:t>7.1. Настоящий договор вступает в силу со дня подписания и действует до ________201__г., а  в части взаиморасчетов до полного  исполнения обязатель</w:t>
      </w:r>
      <w:proofErr w:type="gramStart"/>
      <w:r w:rsidRPr="003573DE">
        <w:t>ств  ст</w:t>
      </w:r>
      <w:proofErr w:type="gramEnd"/>
      <w:r w:rsidRPr="003573DE">
        <w:t>оронами.</w:t>
      </w:r>
    </w:p>
    <w:p w:rsidR="00047D81" w:rsidRPr="003573DE" w:rsidRDefault="00047D81" w:rsidP="00047D81">
      <w:pPr>
        <w:jc w:val="center"/>
        <w:rPr>
          <w:b/>
        </w:rPr>
      </w:pPr>
      <w:r w:rsidRPr="003573DE">
        <w:rPr>
          <w:b/>
        </w:rPr>
        <w:t>8. ОТВЕТСТВЕННОСТЬ  СТОРОН.</w:t>
      </w:r>
    </w:p>
    <w:p w:rsidR="00047D81" w:rsidRPr="003573DE" w:rsidRDefault="00047D81" w:rsidP="00047D81">
      <w:pPr>
        <w:jc w:val="both"/>
      </w:pPr>
      <w:r w:rsidRPr="003573DE">
        <w:t>8.1. За нарушение сторонами сроков исполнения обязательств по договору виновная сторона уплачивает другой стороне неустойку в размере 0,1% от цены договора за каждый день просрочки, но не более 5% сметной стоимости</w:t>
      </w:r>
    </w:p>
    <w:p w:rsidR="00047D81" w:rsidRPr="003573DE" w:rsidRDefault="00047D81" w:rsidP="00047D81">
      <w:pPr>
        <w:jc w:val="both"/>
      </w:pPr>
      <w:r w:rsidRPr="003573DE">
        <w:t>8.2. Уплата неустойки не освобождает  стороны от исполнения обязательств или устранения нарушений.</w:t>
      </w:r>
    </w:p>
    <w:p w:rsidR="00047D81" w:rsidRPr="003573DE" w:rsidRDefault="00047D81" w:rsidP="00047D81">
      <w:pPr>
        <w:jc w:val="center"/>
        <w:rPr>
          <w:b/>
        </w:rPr>
      </w:pPr>
      <w:r w:rsidRPr="003573DE">
        <w:rPr>
          <w:b/>
        </w:rPr>
        <w:t>9.ИЗМЕНЕНИЯ  И  ПРЕКРАЩЕНИЯ  ДЕЙСТВИЯ  ДОГОВОРА</w:t>
      </w:r>
    </w:p>
    <w:p w:rsidR="00047D81" w:rsidRPr="003573DE" w:rsidRDefault="00047D81" w:rsidP="00047D81">
      <w:pPr>
        <w:jc w:val="both"/>
      </w:pPr>
      <w:r w:rsidRPr="003573DE">
        <w:t>9.1. Договор, может быть, расторгнут по согласованию сторон или по форс-мажорным обстоятельствам.</w:t>
      </w:r>
    </w:p>
    <w:p w:rsidR="00047D81" w:rsidRPr="003573DE" w:rsidRDefault="00047D81" w:rsidP="00047D81">
      <w:pPr>
        <w:jc w:val="both"/>
      </w:pPr>
      <w:r w:rsidRPr="003573DE">
        <w:t>9.2. Одностороннее расторжение настоящего договора не допускается.</w:t>
      </w:r>
    </w:p>
    <w:p w:rsidR="00047D81" w:rsidRPr="003573DE" w:rsidRDefault="00047D81" w:rsidP="00047D81">
      <w:pPr>
        <w:jc w:val="center"/>
      </w:pPr>
      <w:r w:rsidRPr="003573DE">
        <w:rPr>
          <w:b/>
        </w:rPr>
        <w:t>10. ФОРС-МАЖОР</w:t>
      </w:r>
      <w:r w:rsidRPr="003573DE">
        <w:t>.</w:t>
      </w:r>
    </w:p>
    <w:p w:rsidR="00047D81" w:rsidRPr="00505504" w:rsidRDefault="00047D81" w:rsidP="00047D81">
      <w:pPr>
        <w:pStyle w:val="a3"/>
        <w:spacing w:after="0"/>
        <w:rPr>
          <w:rFonts w:ascii="Times New Roman" w:hAnsi="Times New Roman" w:cs="Times New Roman"/>
          <w:sz w:val="24"/>
          <w:szCs w:val="24"/>
        </w:rPr>
      </w:pPr>
      <w:r w:rsidRPr="00505504">
        <w:rPr>
          <w:rFonts w:ascii="Times New Roman" w:hAnsi="Times New Roman" w:cs="Times New Roman"/>
          <w:sz w:val="24"/>
          <w:szCs w:val="24"/>
        </w:rPr>
        <w:t>10.1. При наступлении обстоятельств невозможности полного или частичного исполнения любой из сторон обязательств по настоящему договору, а именно: пожар, стихийное бедствие, войны, военные операции любого характера, эмбарго, запрещенный экспорт и импорт, срок исполнения отодвигается  соразмерно времени в течени</w:t>
      </w:r>
      <w:proofErr w:type="gramStart"/>
      <w:r w:rsidRPr="00505504">
        <w:rPr>
          <w:rFonts w:ascii="Times New Roman" w:hAnsi="Times New Roman" w:cs="Times New Roman"/>
          <w:sz w:val="24"/>
          <w:szCs w:val="24"/>
        </w:rPr>
        <w:t>и</w:t>
      </w:r>
      <w:proofErr w:type="gramEnd"/>
      <w:r w:rsidRPr="00505504">
        <w:rPr>
          <w:rFonts w:ascii="Times New Roman" w:hAnsi="Times New Roman" w:cs="Times New Roman"/>
          <w:sz w:val="24"/>
          <w:szCs w:val="24"/>
        </w:rPr>
        <w:t xml:space="preserve"> которого будут действовать такие обстоятельства. Если эти обстоятельства будут продолжаться более трех месяцев, то каждая из сторон будет иметь право отказаться от дальнейшего исполнения обязательств по настоящему договору и в этом случае ни одна из сторон не несет ответственности по исполнению настоящего договора. Взаимозачеты на момент наступления форс-мажорных обстоятельств должны быть произведены в течени</w:t>
      </w:r>
      <w:proofErr w:type="gramStart"/>
      <w:r w:rsidRPr="00505504">
        <w:rPr>
          <w:rFonts w:ascii="Times New Roman" w:hAnsi="Times New Roman" w:cs="Times New Roman"/>
          <w:sz w:val="24"/>
          <w:szCs w:val="24"/>
        </w:rPr>
        <w:t>и</w:t>
      </w:r>
      <w:proofErr w:type="gramEnd"/>
      <w:r w:rsidRPr="00505504">
        <w:rPr>
          <w:rFonts w:ascii="Times New Roman" w:hAnsi="Times New Roman" w:cs="Times New Roman"/>
          <w:sz w:val="24"/>
          <w:szCs w:val="24"/>
        </w:rPr>
        <w:t xml:space="preserve"> 10 дней.</w:t>
      </w:r>
    </w:p>
    <w:p w:rsidR="00047D81" w:rsidRPr="00505504" w:rsidRDefault="00047D81" w:rsidP="00047D81">
      <w:pPr>
        <w:pStyle w:val="a3"/>
        <w:spacing w:after="0"/>
        <w:rPr>
          <w:rFonts w:ascii="Times New Roman" w:hAnsi="Times New Roman" w:cs="Times New Roman"/>
          <w:sz w:val="24"/>
          <w:szCs w:val="24"/>
        </w:rPr>
      </w:pPr>
      <w:r w:rsidRPr="00505504">
        <w:rPr>
          <w:rFonts w:ascii="Times New Roman" w:hAnsi="Times New Roman" w:cs="Times New Roman"/>
          <w:sz w:val="24"/>
          <w:szCs w:val="24"/>
        </w:rPr>
        <w:t>10.2. Настоящий договор может быть расторгнут, изменен или дополнен в случае, если уполномоченным (антимонопольным) органом будет отказано в утверждении затрат на услуги, предусмотренные настоящим договором.</w:t>
      </w:r>
    </w:p>
    <w:p w:rsidR="00047D81" w:rsidRPr="00505504" w:rsidRDefault="00047D81" w:rsidP="00047D81">
      <w:pPr>
        <w:pStyle w:val="a3"/>
        <w:spacing w:after="0"/>
        <w:rPr>
          <w:rFonts w:ascii="Times New Roman" w:hAnsi="Times New Roman" w:cs="Times New Roman"/>
          <w:sz w:val="24"/>
          <w:szCs w:val="24"/>
        </w:rPr>
      </w:pPr>
      <w:r w:rsidRPr="00505504">
        <w:rPr>
          <w:rFonts w:ascii="Times New Roman" w:hAnsi="Times New Roman" w:cs="Times New Roman"/>
          <w:sz w:val="24"/>
          <w:szCs w:val="24"/>
        </w:rPr>
        <w:t>В подтверждение наступления указанного выше случая, «Заказчик» представляет письменное доказательство «Подрядчику» в срок не позднее 5 (пяти) дней с момента отказа в утверждении.</w:t>
      </w:r>
    </w:p>
    <w:p w:rsidR="00047D81" w:rsidRPr="003573DE" w:rsidRDefault="00047D81" w:rsidP="00047D81">
      <w:pPr>
        <w:jc w:val="center"/>
        <w:rPr>
          <w:b/>
        </w:rPr>
      </w:pPr>
      <w:r w:rsidRPr="003573DE">
        <w:rPr>
          <w:b/>
        </w:rPr>
        <w:lastRenderedPageBreak/>
        <w:t>11. РАЗРЕШЕНИЕ  СПОРОВ.</w:t>
      </w:r>
    </w:p>
    <w:p w:rsidR="00047D81" w:rsidRPr="003573DE" w:rsidRDefault="00047D81" w:rsidP="00047D81">
      <w:pPr>
        <w:jc w:val="both"/>
      </w:pPr>
      <w:r w:rsidRPr="003573DE">
        <w:t>11.1. При возникновении споров стороны принимают меры к урегулированию их путем переговоров.</w:t>
      </w:r>
    </w:p>
    <w:p w:rsidR="00047D81" w:rsidRPr="003573DE" w:rsidRDefault="00047D81" w:rsidP="00047D81">
      <w:pPr>
        <w:pStyle w:val="31"/>
        <w:spacing w:after="0"/>
        <w:rPr>
          <w:b/>
          <w:i/>
          <w:sz w:val="24"/>
          <w:szCs w:val="24"/>
        </w:rPr>
      </w:pPr>
      <w:r w:rsidRPr="003573DE">
        <w:rPr>
          <w:sz w:val="24"/>
          <w:szCs w:val="24"/>
        </w:rPr>
        <w:t xml:space="preserve">11.2. При невозможности урегулирования споров путем переговоров споры разрешаются  в соответствии с действующим законодательством Республики Казахстан. </w:t>
      </w:r>
    </w:p>
    <w:p w:rsidR="00047D81" w:rsidRDefault="00047D81" w:rsidP="00047D81">
      <w:pPr>
        <w:jc w:val="center"/>
        <w:rPr>
          <w:b/>
        </w:rPr>
      </w:pPr>
    </w:p>
    <w:p w:rsidR="00047D81" w:rsidRPr="003573DE" w:rsidRDefault="00047D81" w:rsidP="00047D81">
      <w:pPr>
        <w:jc w:val="center"/>
      </w:pPr>
      <w:r w:rsidRPr="003573DE">
        <w:rPr>
          <w:b/>
        </w:rPr>
        <w:t>12. ПРОЧИЕ  УСЛОВИЯ</w:t>
      </w:r>
      <w:r w:rsidRPr="003573DE">
        <w:t>.</w:t>
      </w:r>
    </w:p>
    <w:p w:rsidR="00047D81" w:rsidRPr="003573DE" w:rsidRDefault="00047D81" w:rsidP="00047D81">
      <w:pPr>
        <w:pStyle w:val="a3"/>
        <w:spacing w:after="0"/>
        <w:rPr>
          <w:b/>
        </w:rPr>
      </w:pPr>
      <w:r w:rsidRPr="003573DE">
        <w:t>12.1. Договор вступает в силу с момента подписания, и становится обязательным для сторон с момента его подписания.</w:t>
      </w:r>
    </w:p>
    <w:p w:rsidR="00047D81" w:rsidRPr="003573DE" w:rsidRDefault="00047D81" w:rsidP="00047D81">
      <w:pPr>
        <w:jc w:val="both"/>
      </w:pPr>
      <w:r w:rsidRPr="003573DE">
        <w:t>12.2. Изменения и дополнения к настоящему договору действительны в том случае, если они произведены в письменной форме и подписаны обеими сторонами.</w:t>
      </w:r>
    </w:p>
    <w:p w:rsidR="00047D81" w:rsidRPr="003573DE" w:rsidRDefault="00047D81" w:rsidP="00047D81">
      <w:pPr>
        <w:jc w:val="both"/>
      </w:pPr>
      <w:r w:rsidRPr="003573DE">
        <w:t>12.3. Ни одна из сторон не имеет право передавать свои права  и обязанности по настоящему договору третьим лицам без письменного на то согласия.</w:t>
      </w:r>
    </w:p>
    <w:p w:rsidR="00047D81" w:rsidRPr="003573DE" w:rsidRDefault="00047D81" w:rsidP="00047D81">
      <w:pPr>
        <w:jc w:val="both"/>
        <w:rPr>
          <w:b/>
        </w:rPr>
      </w:pPr>
      <w:r w:rsidRPr="003573DE">
        <w:rPr>
          <w:noProof/>
        </w:rPr>
        <mc:AlternateContent>
          <mc:Choice Requires="wps">
            <w:drawing>
              <wp:anchor distT="0" distB="0" distL="114300" distR="114300" simplePos="0" relativeHeight="251663360" behindDoc="0" locked="0" layoutInCell="1" allowOverlap="1" wp14:anchorId="7DA26D25" wp14:editId="5B42283D">
                <wp:simplePos x="0" y="0"/>
                <wp:positionH relativeFrom="column">
                  <wp:posOffset>-3810</wp:posOffset>
                </wp:positionH>
                <wp:positionV relativeFrom="paragraph">
                  <wp:posOffset>107949</wp:posOffset>
                </wp:positionV>
                <wp:extent cx="2971800" cy="3362325"/>
                <wp:effectExtent l="0" t="0" r="0" b="952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36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D81" w:rsidRPr="008A11DC" w:rsidRDefault="00047D81" w:rsidP="00047D81">
                            <w:pPr>
                              <w:pStyle w:val="4"/>
                              <w:rPr>
                                <w:i w:val="0"/>
                                <w:szCs w:val="22"/>
                              </w:rPr>
                            </w:pPr>
                            <w:r w:rsidRPr="008A11DC">
                              <w:rPr>
                                <w:szCs w:val="22"/>
                              </w:rPr>
                              <w:t>ЗАКАЗЧИК</w:t>
                            </w:r>
                          </w:p>
                          <w:p w:rsidR="00047D81" w:rsidRPr="008A11DC" w:rsidRDefault="00047D81" w:rsidP="00047D81">
                            <w:pPr>
                              <w:pStyle w:val="3"/>
                            </w:pPr>
                            <w:r w:rsidRPr="008A11DC">
                              <w:t xml:space="preserve">АО « </w:t>
                            </w:r>
                            <w:proofErr w:type="spellStart"/>
                            <w:r w:rsidRPr="008A11DC">
                              <w:t>Атырауская</w:t>
                            </w:r>
                            <w:proofErr w:type="spellEnd"/>
                            <w:r w:rsidRPr="008A11DC">
                              <w:t xml:space="preserve">  теплоэлектроцентраль »</w:t>
                            </w:r>
                          </w:p>
                          <w:p w:rsidR="00047D81" w:rsidRPr="008A11DC" w:rsidRDefault="00047D81" w:rsidP="00047D81">
                            <w:r w:rsidRPr="008A11DC">
                              <w:t xml:space="preserve">060005г. Атырау </w:t>
                            </w:r>
                            <w:proofErr w:type="spellStart"/>
                            <w:r w:rsidRPr="008A11DC">
                              <w:t>пр.З.Кабдолова</w:t>
                            </w:r>
                            <w:proofErr w:type="spellEnd"/>
                            <w:r w:rsidRPr="008A11DC">
                              <w:t xml:space="preserve"> 9</w:t>
                            </w:r>
                          </w:p>
                          <w:p w:rsidR="00047D81" w:rsidRPr="008A11DC" w:rsidRDefault="00047D81" w:rsidP="00047D81">
                            <w:r w:rsidRPr="008A11DC">
                              <w:t>РНН 151000018149</w:t>
                            </w:r>
                          </w:p>
                          <w:p w:rsidR="00047D81" w:rsidRPr="008A11DC" w:rsidRDefault="00047D81" w:rsidP="00047D81">
                            <w:pPr>
                              <w:jc w:val="both"/>
                            </w:pPr>
                            <w:proofErr w:type="gramStart"/>
                            <w:r w:rsidRPr="008A11DC">
                              <w:t>р</w:t>
                            </w:r>
                            <w:proofErr w:type="gramEnd"/>
                            <w:r w:rsidRPr="008A11DC">
                              <w:t>/с  КZ526017141000000939</w:t>
                            </w:r>
                          </w:p>
                          <w:p w:rsidR="00047D81" w:rsidRPr="008A11DC" w:rsidRDefault="00047D81" w:rsidP="00047D81">
                            <w:pPr>
                              <w:jc w:val="both"/>
                            </w:pPr>
                            <w:r w:rsidRPr="008A11DC">
                              <w:t>в  АО «Народный Банк Казахстана»</w:t>
                            </w:r>
                          </w:p>
                          <w:p w:rsidR="00047D81" w:rsidRPr="00E718BE" w:rsidRDefault="00047D81" w:rsidP="00047D81">
                            <w:pPr>
                              <w:jc w:val="both"/>
                              <w:rPr>
                                <w:lang w:val="en-US"/>
                              </w:rPr>
                            </w:pPr>
                            <w:r w:rsidRPr="008A11DC">
                              <w:t>БИК</w:t>
                            </w:r>
                            <w:r w:rsidRPr="00E718BE">
                              <w:rPr>
                                <w:lang w:val="en-US"/>
                              </w:rPr>
                              <w:t xml:space="preserve"> </w:t>
                            </w:r>
                            <w:proofErr w:type="gramStart"/>
                            <w:r w:rsidRPr="008A11DC">
                              <w:rPr>
                                <w:lang w:val="en-US"/>
                              </w:rPr>
                              <w:t>HSB</w:t>
                            </w:r>
                            <w:proofErr w:type="gramEnd"/>
                            <w:r w:rsidRPr="008A11DC">
                              <w:t>КК</w:t>
                            </w:r>
                            <w:r w:rsidRPr="00E718BE">
                              <w:rPr>
                                <w:lang w:val="en-US"/>
                              </w:rPr>
                              <w:t>Z</w:t>
                            </w:r>
                            <w:r w:rsidRPr="008A11DC">
                              <w:t>КХ</w:t>
                            </w:r>
                          </w:p>
                          <w:p w:rsidR="00047D81" w:rsidRDefault="00047D81" w:rsidP="00047D81">
                            <w:pPr>
                              <w:rPr>
                                <w:b/>
                                <w:lang w:val="en-TT"/>
                              </w:rPr>
                            </w:pPr>
                            <w:proofErr w:type="gramStart"/>
                            <w:r>
                              <w:rPr>
                                <w:b/>
                                <w:lang w:val="en-US"/>
                              </w:rPr>
                              <w:t>e-mail</w:t>
                            </w:r>
                            <w:proofErr w:type="gramEnd"/>
                            <w:r>
                              <w:rPr>
                                <w:b/>
                                <w:lang w:val="en-US"/>
                              </w:rPr>
                              <w:t>.</w:t>
                            </w:r>
                            <w:r>
                              <w:rPr>
                                <w:b/>
                                <w:lang w:val="kk-KZ"/>
                              </w:rPr>
                              <w:t>:</w:t>
                            </w:r>
                            <w:r>
                              <w:rPr>
                                <w:b/>
                                <w:lang w:val="en-TT"/>
                              </w:rPr>
                              <w:t xml:space="preserve"> atyrauhps@gmail.com</w:t>
                            </w:r>
                          </w:p>
                          <w:p w:rsidR="00047D81" w:rsidRPr="00E718BE" w:rsidRDefault="00047D81" w:rsidP="00047D81">
                            <w:pPr>
                              <w:jc w:val="both"/>
                            </w:pPr>
                            <w:r w:rsidRPr="008A11DC">
                              <w:t>Тел</w:t>
                            </w:r>
                            <w:r w:rsidRPr="00E718BE">
                              <w:t>. 8(7122)327715</w:t>
                            </w:r>
                          </w:p>
                          <w:p w:rsidR="00047D81" w:rsidRPr="008A11DC" w:rsidRDefault="00047D81" w:rsidP="00047D81">
                            <w:pPr>
                              <w:jc w:val="both"/>
                            </w:pPr>
                            <w:r w:rsidRPr="008A11DC">
                              <w:t>Факс 8(7122)457222</w:t>
                            </w:r>
                          </w:p>
                          <w:p w:rsidR="00047D81" w:rsidRPr="008A11DC" w:rsidRDefault="00047D81" w:rsidP="00047D81"/>
                          <w:p w:rsidR="00047D81" w:rsidRPr="003007A7" w:rsidRDefault="00047D81" w:rsidP="00047D81"/>
                          <w:p w:rsidR="00047D81" w:rsidRPr="003007A7" w:rsidRDefault="00047D81" w:rsidP="00047D81">
                            <w:pPr>
                              <w:rPr>
                                <w:b/>
                              </w:rPr>
                            </w:pPr>
                            <w:proofErr w:type="spellStart"/>
                            <w:r w:rsidRPr="003007A7">
                              <w:rPr>
                                <w:b/>
                              </w:rPr>
                              <w:t>Сергазиев</w:t>
                            </w:r>
                            <w:proofErr w:type="spellEnd"/>
                            <w:r w:rsidRPr="003007A7">
                              <w:rPr>
                                <w:b/>
                              </w:rPr>
                              <w:t xml:space="preserve"> С.Д._____________________</w:t>
                            </w:r>
                          </w:p>
                          <w:p w:rsidR="00047D81" w:rsidRPr="003007A7" w:rsidRDefault="00047D81" w:rsidP="00047D81">
                            <w:pPr>
                              <w:rPr>
                                <w:b/>
                              </w:rPr>
                            </w:pPr>
                          </w:p>
                          <w:p w:rsidR="00047D81" w:rsidRPr="003007A7" w:rsidRDefault="00047D81" w:rsidP="00047D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 o:spid="_x0000_s1028" type="#_x0000_t202" style="position:absolute;left:0;text-align:left;margin-left:-.3pt;margin-top:8.5pt;width:234pt;height:26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" filled="f" stroked="f">
                <v:textbox>
                  <w:txbxContent>
                    <w:p w:rsidR="00047D81" w:rsidRPr="008A11DC" w:rsidRDefault="00047D81" w:rsidP="00047D81">
                      <w:pPr>
                        <w:pStyle w:val="4"/>
                        <w:rPr>
                          <w:i w:val="0"/>
                          <w:szCs w:val="22"/>
                        </w:rPr>
                      </w:pPr>
                      <w:r w:rsidRPr="008A11DC">
                        <w:rPr>
                          <w:szCs w:val="22"/>
                        </w:rPr>
                        <w:t>ЗАКАЗЧИК</w:t>
                      </w:r>
                    </w:p>
                    <w:p w:rsidR="00047D81" w:rsidRPr="008A11DC" w:rsidRDefault="00047D81" w:rsidP="00047D81">
                      <w:pPr>
                        <w:pStyle w:val="3"/>
                      </w:pPr>
                      <w:r w:rsidRPr="008A11DC">
                        <w:t xml:space="preserve">АО « </w:t>
                      </w:r>
                      <w:proofErr w:type="spellStart"/>
                      <w:r w:rsidRPr="008A11DC">
                        <w:t>Атырауская</w:t>
                      </w:r>
                      <w:proofErr w:type="spellEnd"/>
                      <w:r w:rsidRPr="008A11DC">
                        <w:t xml:space="preserve">  теплоэлектроцентраль »</w:t>
                      </w:r>
                    </w:p>
                    <w:p w:rsidR="00047D81" w:rsidRPr="008A11DC" w:rsidRDefault="00047D81" w:rsidP="00047D81">
                      <w:r w:rsidRPr="008A11DC">
                        <w:t xml:space="preserve">060005г. Атырау </w:t>
                      </w:r>
                      <w:proofErr w:type="spellStart"/>
                      <w:r w:rsidRPr="008A11DC">
                        <w:t>пр.З.Кабдолова</w:t>
                      </w:r>
                      <w:proofErr w:type="spellEnd"/>
                      <w:r w:rsidRPr="008A11DC">
                        <w:t xml:space="preserve"> 9</w:t>
                      </w:r>
                    </w:p>
                    <w:p w:rsidR="00047D81" w:rsidRPr="008A11DC" w:rsidRDefault="00047D81" w:rsidP="00047D81">
                      <w:r w:rsidRPr="008A11DC">
                        <w:t>РНН 151000018149</w:t>
                      </w:r>
                    </w:p>
                    <w:p w:rsidR="00047D81" w:rsidRPr="008A11DC" w:rsidRDefault="00047D81" w:rsidP="00047D81">
                      <w:pPr>
                        <w:jc w:val="both"/>
                      </w:pPr>
                      <w:proofErr w:type="gramStart"/>
                      <w:r w:rsidRPr="008A11DC">
                        <w:t>р</w:t>
                      </w:r>
                      <w:proofErr w:type="gramEnd"/>
                      <w:r w:rsidRPr="008A11DC">
                        <w:t>/с  КZ526017141000000939</w:t>
                      </w:r>
                    </w:p>
                    <w:p w:rsidR="00047D81" w:rsidRPr="008A11DC" w:rsidRDefault="00047D81" w:rsidP="00047D81">
                      <w:pPr>
                        <w:jc w:val="both"/>
                      </w:pPr>
                      <w:r w:rsidRPr="008A11DC">
                        <w:t>в  АО «Народный Банк Казахстана»</w:t>
                      </w:r>
                    </w:p>
                    <w:p w:rsidR="00047D81" w:rsidRPr="00E718BE" w:rsidRDefault="00047D81" w:rsidP="00047D81">
                      <w:pPr>
                        <w:jc w:val="both"/>
                        <w:rPr>
                          <w:lang w:val="en-US"/>
                        </w:rPr>
                      </w:pPr>
                      <w:r w:rsidRPr="008A11DC">
                        <w:t>БИК</w:t>
                      </w:r>
                      <w:r w:rsidRPr="00E718BE">
                        <w:rPr>
                          <w:lang w:val="en-US"/>
                        </w:rPr>
                        <w:t xml:space="preserve"> </w:t>
                      </w:r>
                      <w:proofErr w:type="gramStart"/>
                      <w:r w:rsidRPr="008A11DC">
                        <w:rPr>
                          <w:lang w:val="en-US"/>
                        </w:rPr>
                        <w:t>HSB</w:t>
                      </w:r>
                      <w:proofErr w:type="gramEnd"/>
                      <w:r w:rsidRPr="008A11DC">
                        <w:t>КК</w:t>
                      </w:r>
                      <w:r w:rsidRPr="00E718BE">
                        <w:rPr>
                          <w:lang w:val="en-US"/>
                        </w:rPr>
                        <w:t>Z</w:t>
                      </w:r>
                      <w:r w:rsidRPr="008A11DC">
                        <w:t>КХ</w:t>
                      </w:r>
                    </w:p>
                    <w:p w:rsidR="00047D81" w:rsidRDefault="00047D81" w:rsidP="00047D81">
                      <w:pPr>
                        <w:rPr>
                          <w:b/>
                          <w:lang w:val="en-TT"/>
                        </w:rPr>
                      </w:pPr>
                      <w:proofErr w:type="gramStart"/>
                      <w:r>
                        <w:rPr>
                          <w:b/>
                          <w:lang w:val="en-US"/>
                        </w:rPr>
                        <w:t>e-mail</w:t>
                      </w:r>
                      <w:proofErr w:type="gramEnd"/>
                      <w:r>
                        <w:rPr>
                          <w:b/>
                          <w:lang w:val="en-US"/>
                        </w:rPr>
                        <w:t>.</w:t>
                      </w:r>
                      <w:r>
                        <w:rPr>
                          <w:b/>
                          <w:lang w:val="kk-KZ"/>
                        </w:rPr>
                        <w:t>:</w:t>
                      </w:r>
                      <w:r>
                        <w:rPr>
                          <w:b/>
                          <w:lang w:val="en-TT"/>
                        </w:rPr>
                        <w:t xml:space="preserve"> atyrauhps@gmail.com</w:t>
                      </w:r>
                    </w:p>
                    <w:p w:rsidR="00047D81" w:rsidRPr="00E718BE" w:rsidRDefault="00047D81" w:rsidP="00047D81">
                      <w:pPr>
                        <w:jc w:val="both"/>
                      </w:pPr>
                      <w:r w:rsidRPr="008A11DC">
                        <w:t>Тел</w:t>
                      </w:r>
                      <w:r w:rsidRPr="00E718BE">
                        <w:t>. 8(7122)327715</w:t>
                      </w:r>
                    </w:p>
                    <w:p w:rsidR="00047D81" w:rsidRPr="008A11DC" w:rsidRDefault="00047D81" w:rsidP="00047D81">
                      <w:pPr>
                        <w:jc w:val="both"/>
                      </w:pPr>
                      <w:r w:rsidRPr="008A11DC">
                        <w:t>Факс 8(7122)457222</w:t>
                      </w:r>
                    </w:p>
                    <w:p w:rsidR="00047D81" w:rsidRPr="008A11DC" w:rsidRDefault="00047D81" w:rsidP="00047D81"/>
                    <w:p w:rsidR="00047D81" w:rsidRPr="003007A7" w:rsidRDefault="00047D81" w:rsidP="00047D81"/>
                    <w:p w:rsidR="00047D81" w:rsidRPr="003007A7" w:rsidRDefault="00047D81" w:rsidP="00047D81">
                      <w:pPr>
                        <w:rPr>
                          <w:b/>
                        </w:rPr>
                      </w:pPr>
                      <w:proofErr w:type="spellStart"/>
                      <w:r w:rsidRPr="003007A7">
                        <w:rPr>
                          <w:b/>
                        </w:rPr>
                        <w:t>Сергазиев</w:t>
                      </w:r>
                      <w:proofErr w:type="spellEnd"/>
                      <w:r w:rsidRPr="003007A7">
                        <w:rPr>
                          <w:b/>
                        </w:rPr>
                        <w:t xml:space="preserve"> С.Д._____________________</w:t>
                      </w:r>
                    </w:p>
                    <w:p w:rsidR="00047D81" w:rsidRPr="003007A7" w:rsidRDefault="00047D81" w:rsidP="00047D81">
                      <w:pPr>
                        <w:rPr>
                          <w:b/>
                        </w:rPr>
                      </w:pPr>
                    </w:p>
                    <w:p w:rsidR="00047D81" w:rsidRPr="003007A7" w:rsidRDefault="00047D81" w:rsidP="00047D81"/>
                  </w:txbxContent>
                </v:textbox>
              </v:shape>
            </w:pict>
          </mc:Fallback>
        </mc:AlternateContent>
      </w:r>
      <w:r w:rsidRPr="003573DE">
        <w:rPr>
          <w:noProof/>
        </w:rPr>
        <mc:AlternateContent>
          <mc:Choice Requires="wps">
            <w:drawing>
              <wp:anchor distT="0" distB="0" distL="114300" distR="114300" simplePos="0" relativeHeight="251662336" behindDoc="0" locked="0" layoutInCell="1" allowOverlap="1" wp14:anchorId="140E997C" wp14:editId="0F22DE0D">
                <wp:simplePos x="0" y="0"/>
                <wp:positionH relativeFrom="column">
                  <wp:posOffset>3429000</wp:posOffset>
                </wp:positionH>
                <wp:positionV relativeFrom="paragraph">
                  <wp:posOffset>107950</wp:posOffset>
                </wp:positionV>
                <wp:extent cx="2743200" cy="1498600"/>
                <wp:effectExtent l="0" t="0" r="0" b="635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49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7D81" w:rsidRPr="003007A7" w:rsidRDefault="00047D81" w:rsidP="00047D81">
                            <w:pPr>
                              <w:rPr>
                                <w:b/>
                              </w:rPr>
                            </w:pPr>
                            <w:r>
                              <w:rPr>
                                <w:b/>
                              </w:rPr>
                              <w:t>ПОДРЯДЧИК</w:t>
                            </w:r>
                          </w:p>
                          <w:p w:rsidR="00047D81" w:rsidRDefault="00047D81" w:rsidP="00047D81"/>
                          <w:p w:rsidR="00047D81" w:rsidRDefault="00047D81" w:rsidP="00047D81">
                            <w:r>
                              <w:t>ИИН</w:t>
                            </w:r>
                          </w:p>
                          <w:p w:rsidR="00047D81" w:rsidRDefault="00047D81" w:rsidP="00047D81">
                            <w:r>
                              <w:t>БИК</w:t>
                            </w:r>
                          </w:p>
                          <w:p w:rsidR="00047D81" w:rsidRDefault="00047D81" w:rsidP="00047D81"/>
                          <w:p w:rsidR="00047D81" w:rsidRDefault="00047D81" w:rsidP="00047D81">
                            <w:r>
                              <w:t xml:space="preserve"> _______________________</w:t>
                            </w:r>
                          </w:p>
                          <w:p w:rsidR="00047D81" w:rsidRDefault="00047D81" w:rsidP="00047D81"/>
                          <w:p w:rsidR="00047D81" w:rsidRDefault="00047D81" w:rsidP="00047D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9" type="#_x0000_t202" style="position:absolute;left:0;text-align:left;margin-left:270pt;margin-top:8.5pt;width:3in;height:1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" stroked="f">
                <v:textbox>
                  <w:txbxContent>
                    <w:p w:rsidR="00047D81" w:rsidRPr="003007A7" w:rsidRDefault="00047D81" w:rsidP="00047D81">
                      <w:pPr>
                        <w:rPr>
                          <w:b/>
                        </w:rPr>
                      </w:pPr>
                      <w:r>
                        <w:rPr>
                          <w:b/>
                        </w:rPr>
                        <w:t>ПОДРЯДЧИК</w:t>
                      </w:r>
                    </w:p>
                    <w:p w:rsidR="00047D81" w:rsidRDefault="00047D81" w:rsidP="00047D81"/>
                    <w:p w:rsidR="00047D81" w:rsidRDefault="00047D81" w:rsidP="00047D81">
                      <w:r>
                        <w:t>ИИН</w:t>
                      </w:r>
                    </w:p>
                    <w:p w:rsidR="00047D81" w:rsidRDefault="00047D81" w:rsidP="00047D81">
                      <w:r>
                        <w:t>БИК</w:t>
                      </w:r>
                    </w:p>
                    <w:p w:rsidR="00047D81" w:rsidRDefault="00047D81" w:rsidP="00047D81"/>
                    <w:p w:rsidR="00047D81" w:rsidRDefault="00047D81" w:rsidP="00047D81">
                      <w:r>
                        <w:t xml:space="preserve"> _______________________</w:t>
                      </w:r>
                    </w:p>
                    <w:p w:rsidR="00047D81" w:rsidRDefault="00047D81" w:rsidP="00047D81"/>
                    <w:p w:rsidR="00047D81" w:rsidRDefault="00047D81" w:rsidP="00047D81"/>
                  </w:txbxContent>
                </v:textbox>
              </v:shape>
            </w:pict>
          </mc:Fallback>
        </mc:AlternateContent>
      </w:r>
      <w:r w:rsidRPr="003573DE">
        <w:t xml:space="preserve">    </w:t>
      </w:r>
    </w:p>
    <w:p w:rsidR="00047D81" w:rsidRPr="003573DE" w:rsidRDefault="00047D81" w:rsidP="00047D81">
      <w:pPr>
        <w:tabs>
          <w:tab w:val="left" w:pos="6045"/>
        </w:tabs>
        <w:rPr>
          <w:b/>
        </w:rPr>
      </w:pPr>
      <w:r w:rsidRPr="003573DE">
        <w:rPr>
          <w:b/>
        </w:rPr>
        <w:tab/>
      </w:r>
    </w:p>
    <w:p w:rsidR="00047D81" w:rsidRPr="003573DE" w:rsidRDefault="00047D81" w:rsidP="00047D81">
      <w:pPr>
        <w:rPr>
          <w:b/>
        </w:rPr>
      </w:pPr>
    </w:p>
    <w:p w:rsidR="00047D81" w:rsidRPr="003573DE" w:rsidRDefault="00047D81" w:rsidP="00047D81">
      <w:pPr>
        <w:rPr>
          <w:b/>
        </w:rPr>
      </w:pPr>
    </w:p>
    <w:p w:rsidR="00047D81" w:rsidRPr="003573DE" w:rsidRDefault="00047D81" w:rsidP="00047D81">
      <w:pPr>
        <w:rPr>
          <w:b/>
        </w:rPr>
      </w:pPr>
    </w:p>
    <w:p w:rsidR="00047D81" w:rsidRDefault="00047D81" w:rsidP="00047D81">
      <w:pPr>
        <w:rPr>
          <w:b/>
        </w:rPr>
      </w:pPr>
    </w:p>
    <w:p w:rsidR="00047D81" w:rsidRPr="00231D56" w:rsidRDefault="00047D81" w:rsidP="00047D81">
      <w:pPr>
        <w:rPr>
          <w:bCs/>
        </w:rPr>
      </w:pPr>
    </w:p>
    <w:p w:rsidR="00047D81" w:rsidRPr="00231D56" w:rsidRDefault="00047D81" w:rsidP="00047D81">
      <w:pPr>
        <w:rPr>
          <w:bCs/>
        </w:rPr>
      </w:pPr>
    </w:p>
    <w:p w:rsidR="00047D81" w:rsidRPr="00594E0A" w:rsidRDefault="00047D81" w:rsidP="00047D81">
      <w:pPr>
        <w:rPr>
          <w:b/>
        </w:rPr>
      </w:pPr>
    </w:p>
    <w:p w:rsidR="00047D81" w:rsidRPr="00594E0A" w:rsidRDefault="00047D81" w:rsidP="00047D81">
      <w:pPr>
        <w:rPr>
          <w:b/>
        </w:rPr>
      </w:pPr>
    </w:p>
    <w:p w:rsidR="00047D81" w:rsidRPr="00594E0A" w:rsidRDefault="00047D81" w:rsidP="00047D81">
      <w:pPr>
        <w:rPr>
          <w:b/>
        </w:rPr>
      </w:pPr>
    </w:p>
    <w:p w:rsidR="00047D81" w:rsidRPr="00594E0A" w:rsidRDefault="00047D81" w:rsidP="00047D81">
      <w:pPr>
        <w:pStyle w:val="2"/>
        <w:ind w:left="1134"/>
        <w:jc w:val="right"/>
        <w:rPr>
          <w:b/>
          <w:sz w:val="24"/>
          <w:szCs w:val="24"/>
        </w:rPr>
      </w:pPr>
      <w:r w:rsidRPr="00594E0A">
        <w:rPr>
          <w:b/>
          <w:sz w:val="24"/>
          <w:szCs w:val="24"/>
        </w:rPr>
        <w:t>Приложение к проекту договора на выполнение работ</w:t>
      </w:r>
    </w:p>
    <w:p w:rsidR="00047D81" w:rsidRPr="00594E0A" w:rsidRDefault="00047D81" w:rsidP="00047D81">
      <w:pPr>
        <w:pStyle w:val="2"/>
        <w:rPr>
          <w:b/>
          <w:i/>
          <w:snapToGrid w:val="0"/>
          <w:color w:val="000000"/>
          <w:sz w:val="24"/>
          <w:szCs w:val="24"/>
        </w:rPr>
      </w:pPr>
    </w:p>
    <w:p w:rsidR="00047D81" w:rsidRPr="00594E0A" w:rsidRDefault="00047D81" w:rsidP="00047D81">
      <w:pPr>
        <w:pStyle w:val="2"/>
        <w:rPr>
          <w:b/>
          <w:i/>
          <w:snapToGrid w:val="0"/>
          <w:color w:val="000000"/>
          <w:sz w:val="24"/>
          <w:szCs w:val="24"/>
        </w:rPr>
      </w:pPr>
      <w:r w:rsidRPr="00594E0A">
        <w:rPr>
          <w:b/>
          <w:i/>
          <w:snapToGrid w:val="0"/>
          <w:color w:val="000000"/>
          <w:sz w:val="24"/>
          <w:szCs w:val="24"/>
        </w:rPr>
        <w:t xml:space="preserve">Проектная смета (для выполнения работ)        </w:t>
      </w:r>
    </w:p>
    <w:p w:rsidR="00047D81" w:rsidRPr="00594E0A" w:rsidRDefault="00047D81" w:rsidP="00047D81">
      <w:pPr>
        <w:pStyle w:val="2"/>
        <w:rPr>
          <w:b/>
          <w:i/>
          <w:snapToGrid w:val="0"/>
          <w:color w:val="000000"/>
          <w:sz w:val="24"/>
          <w:szCs w:val="24"/>
        </w:rPr>
      </w:pPr>
      <w:r w:rsidRPr="00594E0A">
        <w:rPr>
          <w:b/>
          <w:i/>
          <w:snapToGrid w:val="0"/>
          <w:color w:val="000000"/>
          <w:sz w:val="24"/>
          <w:szCs w:val="24"/>
        </w:rPr>
        <w:t>к договору №_____ от «____» _______________ 20_____ г.</w:t>
      </w:r>
    </w:p>
    <w:p w:rsidR="00047D81" w:rsidRPr="00047D81" w:rsidRDefault="00047D81" w:rsidP="00374C21">
      <w:pPr>
        <w:tabs>
          <w:tab w:val="left" w:pos="7095"/>
        </w:tabs>
        <w:rPr>
          <w:lang w:val="en-US"/>
        </w:rPr>
      </w:pPr>
    </w:p>
    <w:p w:rsidR="00374C21" w:rsidRPr="004A3DF3" w:rsidRDefault="00374C21" w:rsidP="00374C21">
      <w:pPr>
        <w:tabs>
          <w:tab w:val="left" w:pos="7095"/>
        </w:tabs>
        <w:rPr>
          <w:lang w:val="kk-KZ"/>
        </w:rPr>
      </w:pPr>
    </w:p>
    <w:p w:rsidR="00374C21" w:rsidRPr="004A3DF3" w:rsidRDefault="00374C21" w:rsidP="00374C21">
      <w:pPr>
        <w:tabs>
          <w:tab w:val="left" w:pos="7095"/>
        </w:tabs>
        <w:rPr>
          <w:lang w:val="kk-KZ"/>
        </w:rPr>
      </w:pPr>
    </w:p>
    <w:p w:rsidR="00374C21" w:rsidRPr="004A3DF3" w:rsidRDefault="00374C21" w:rsidP="00374C21">
      <w:pPr>
        <w:tabs>
          <w:tab w:val="left" w:pos="7095"/>
        </w:tabs>
        <w:rPr>
          <w:lang w:val="kk-KZ"/>
        </w:rPr>
      </w:pPr>
    </w:p>
    <w:p w:rsidR="00AC4330" w:rsidRPr="00374C21" w:rsidRDefault="00AC4330">
      <w:pPr>
        <w:rPr>
          <w:lang w:val="kk-KZ"/>
        </w:rPr>
      </w:pPr>
    </w:p>
    <w:sectPr w:rsidR="00AC4330" w:rsidRPr="00374C21" w:rsidSect="004A3DF3">
      <w:pgSz w:w="11906" w:h="16838"/>
      <w:pgMar w:top="426" w:right="707"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3143D2"/>
    <w:multiLevelType w:val="singleLevel"/>
    <w:tmpl w:val="0419000B"/>
    <w:lvl w:ilvl="0">
      <w:start w:val="1"/>
      <w:numFmt w:val="bullet"/>
      <w:lvlText w:val=""/>
      <w:lvlJc w:val="left"/>
      <w:pPr>
        <w:tabs>
          <w:tab w:val="num" w:pos="360"/>
        </w:tabs>
        <w:ind w:left="3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85C"/>
    <w:rsid w:val="00047D81"/>
    <w:rsid w:val="00374C21"/>
    <w:rsid w:val="00524B44"/>
    <w:rsid w:val="0054466C"/>
    <w:rsid w:val="005739DF"/>
    <w:rsid w:val="00AC4330"/>
    <w:rsid w:val="00EB18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C21"/>
    <w:pPr>
      <w:spacing w:after="0" w:line="240" w:lineRule="auto"/>
    </w:pPr>
    <w:rPr>
      <w:rFonts w:ascii="Times New Roman" w:eastAsia="Times New Roman" w:hAnsi="Times New Roman" w:cs="Times New Roman"/>
      <w:color w:val="000000"/>
      <w:sz w:val="24"/>
      <w:szCs w:val="24"/>
      <w:lang w:eastAsia="ru-RU"/>
    </w:rPr>
  </w:style>
  <w:style w:type="paragraph" w:styleId="1">
    <w:name w:val="heading 1"/>
    <w:basedOn w:val="a"/>
    <w:next w:val="a"/>
    <w:link w:val="10"/>
    <w:qFormat/>
    <w:rsid w:val="00047D81"/>
    <w:pPr>
      <w:keepNext/>
      <w:jc w:val="center"/>
      <w:outlineLvl w:val="0"/>
    </w:pPr>
    <w:rPr>
      <w:b/>
      <w:color w:val="auto"/>
      <w:sz w:val="32"/>
      <w:szCs w:val="20"/>
    </w:rPr>
  </w:style>
  <w:style w:type="paragraph" w:styleId="3">
    <w:name w:val="heading 3"/>
    <w:basedOn w:val="a"/>
    <w:next w:val="a"/>
    <w:link w:val="30"/>
    <w:unhideWhenUsed/>
    <w:qFormat/>
    <w:rsid w:val="00374C21"/>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basedOn w:val="a"/>
    <w:next w:val="a"/>
    <w:link w:val="40"/>
    <w:unhideWhenUsed/>
    <w:qFormat/>
    <w:rsid w:val="00047D81"/>
    <w:pPr>
      <w:keepNext/>
      <w:keepLines/>
      <w:spacing w:before="200"/>
      <w:outlineLvl w:val="3"/>
    </w:pPr>
    <w:rPr>
      <w:rFonts w:asciiTheme="majorHAnsi" w:eastAsiaTheme="majorEastAsia" w:hAnsiTheme="majorHAnsi" w:cstheme="majorBidi"/>
      <w:b/>
      <w:bCs/>
      <w:i/>
      <w:iCs/>
      <w:color w:val="4F81BD" w:themeColor="accent1"/>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74C21"/>
    <w:rPr>
      <w:rFonts w:asciiTheme="majorHAnsi" w:eastAsiaTheme="majorEastAsia" w:hAnsiTheme="majorHAnsi" w:cstheme="majorBidi"/>
      <w:b/>
      <w:bCs/>
      <w:color w:val="4F81BD" w:themeColor="accent1"/>
    </w:rPr>
  </w:style>
  <w:style w:type="character" w:customStyle="1" w:styleId="10">
    <w:name w:val="Заголовок 1 Знак"/>
    <w:basedOn w:val="a0"/>
    <w:link w:val="1"/>
    <w:rsid w:val="00047D81"/>
    <w:rPr>
      <w:rFonts w:ascii="Times New Roman" w:eastAsia="Times New Roman" w:hAnsi="Times New Roman" w:cs="Times New Roman"/>
      <w:b/>
      <w:sz w:val="32"/>
      <w:szCs w:val="20"/>
      <w:lang w:eastAsia="ru-RU"/>
    </w:rPr>
  </w:style>
  <w:style w:type="character" w:customStyle="1" w:styleId="40">
    <w:name w:val="Заголовок 4 Знак"/>
    <w:basedOn w:val="a0"/>
    <w:link w:val="4"/>
    <w:rsid w:val="00047D81"/>
    <w:rPr>
      <w:rFonts w:asciiTheme="majorHAnsi" w:eastAsiaTheme="majorEastAsia" w:hAnsiTheme="majorHAnsi" w:cstheme="majorBidi"/>
      <w:b/>
      <w:bCs/>
      <w:i/>
      <w:iCs/>
      <w:color w:val="4F81BD" w:themeColor="accent1"/>
      <w:sz w:val="20"/>
      <w:szCs w:val="20"/>
      <w:lang w:eastAsia="ru-RU"/>
    </w:rPr>
  </w:style>
  <w:style w:type="paragraph" w:styleId="31">
    <w:name w:val="Body Text 3"/>
    <w:basedOn w:val="a"/>
    <w:link w:val="32"/>
    <w:rsid w:val="00047D81"/>
    <w:pPr>
      <w:spacing w:after="120"/>
    </w:pPr>
    <w:rPr>
      <w:color w:val="auto"/>
      <w:sz w:val="16"/>
      <w:szCs w:val="16"/>
    </w:rPr>
  </w:style>
  <w:style w:type="character" w:customStyle="1" w:styleId="32">
    <w:name w:val="Основной текст 3 Знак"/>
    <w:basedOn w:val="a0"/>
    <w:link w:val="31"/>
    <w:rsid w:val="00047D81"/>
    <w:rPr>
      <w:rFonts w:ascii="Times New Roman" w:eastAsia="Times New Roman" w:hAnsi="Times New Roman" w:cs="Times New Roman"/>
      <w:sz w:val="16"/>
      <w:szCs w:val="16"/>
      <w:lang w:eastAsia="ru-RU"/>
    </w:rPr>
  </w:style>
  <w:style w:type="paragraph" w:styleId="a3">
    <w:name w:val="Body Text"/>
    <w:basedOn w:val="a"/>
    <w:link w:val="a4"/>
    <w:uiPriority w:val="99"/>
    <w:semiHidden/>
    <w:unhideWhenUsed/>
    <w:rsid w:val="00047D81"/>
    <w:pPr>
      <w:spacing w:after="120" w:line="276" w:lineRule="auto"/>
    </w:pPr>
    <w:rPr>
      <w:rFonts w:asciiTheme="minorHAnsi" w:eastAsiaTheme="minorHAnsi" w:hAnsiTheme="minorHAnsi" w:cstheme="minorBidi"/>
      <w:color w:val="auto"/>
      <w:sz w:val="22"/>
      <w:szCs w:val="22"/>
      <w:lang w:eastAsia="en-US"/>
    </w:rPr>
  </w:style>
  <w:style w:type="character" w:customStyle="1" w:styleId="a4">
    <w:name w:val="Основной текст Знак"/>
    <w:basedOn w:val="a0"/>
    <w:link w:val="a3"/>
    <w:uiPriority w:val="99"/>
    <w:semiHidden/>
    <w:rsid w:val="00047D81"/>
  </w:style>
  <w:style w:type="paragraph" w:styleId="2">
    <w:name w:val="Body Text Indent 2"/>
    <w:basedOn w:val="a"/>
    <w:link w:val="20"/>
    <w:unhideWhenUsed/>
    <w:rsid w:val="00047D81"/>
    <w:pPr>
      <w:spacing w:after="120" w:line="480" w:lineRule="auto"/>
      <w:ind w:left="283"/>
    </w:pPr>
    <w:rPr>
      <w:rFonts w:asciiTheme="minorHAnsi" w:eastAsiaTheme="minorHAnsi" w:hAnsiTheme="minorHAnsi" w:cstheme="minorBidi"/>
      <w:color w:val="auto"/>
      <w:sz w:val="22"/>
      <w:szCs w:val="22"/>
      <w:lang w:eastAsia="en-US"/>
    </w:rPr>
  </w:style>
  <w:style w:type="character" w:customStyle="1" w:styleId="20">
    <w:name w:val="Основной текст с отступом 2 Знак"/>
    <w:basedOn w:val="a0"/>
    <w:link w:val="2"/>
    <w:rsid w:val="00047D81"/>
  </w:style>
  <w:style w:type="character" w:customStyle="1" w:styleId="s0">
    <w:name w:val="s0"/>
    <w:rsid w:val="00047D81"/>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j13">
    <w:name w:val="j13"/>
    <w:basedOn w:val="a"/>
    <w:rsid w:val="00047D81"/>
    <w:pPr>
      <w:spacing w:before="100" w:beforeAutospacing="1" w:after="100" w:afterAutospacing="1"/>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C21"/>
    <w:pPr>
      <w:spacing w:after="0" w:line="240" w:lineRule="auto"/>
    </w:pPr>
    <w:rPr>
      <w:rFonts w:ascii="Times New Roman" w:eastAsia="Times New Roman" w:hAnsi="Times New Roman" w:cs="Times New Roman"/>
      <w:color w:val="000000"/>
      <w:sz w:val="24"/>
      <w:szCs w:val="24"/>
      <w:lang w:eastAsia="ru-RU"/>
    </w:rPr>
  </w:style>
  <w:style w:type="paragraph" w:styleId="1">
    <w:name w:val="heading 1"/>
    <w:basedOn w:val="a"/>
    <w:next w:val="a"/>
    <w:link w:val="10"/>
    <w:qFormat/>
    <w:rsid w:val="00047D81"/>
    <w:pPr>
      <w:keepNext/>
      <w:jc w:val="center"/>
      <w:outlineLvl w:val="0"/>
    </w:pPr>
    <w:rPr>
      <w:b/>
      <w:color w:val="auto"/>
      <w:sz w:val="32"/>
      <w:szCs w:val="20"/>
    </w:rPr>
  </w:style>
  <w:style w:type="paragraph" w:styleId="3">
    <w:name w:val="heading 3"/>
    <w:basedOn w:val="a"/>
    <w:next w:val="a"/>
    <w:link w:val="30"/>
    <w:unhideWhenUsed/>
    <w:qFormat/>
    <w:rsid w:val="00374C21"/>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basedOn w:val="a"/>
    <w:next w:val="a"/>
    <w:link w:val="40"/>
    <w:unhideWhenUsed/>
    <w:qFormat/>
    <w:rsid w:val="00047D81"/>
    <w:pPr>
      <w:keepNext/>
      <w:keepLines/>
      <w:spacing w:before="200"/>
      <w:outlineLvl w:val="3"/>
    </w:pPr>
    <w:rPr>
      <w:rFonts w:asciiTheme="majorHAnsi" w:eastAsiaTheme="majorEastAsia" w:hAnsiTheme="majorHAnsi" w:cstheme="majorBidi"/>
      <w:b/>
      <w:bCs/>
      <w:i/>
      <w:iCs/>
      <w:color w:val="4F81BD" w:themeColor="accent1"/>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74C21"/>
    <w:rPr>
      <w:rFonts w:asciiTheme="majorHAnsi" w:eastAsiaTheme="majorEastAsia" w:hAnsiTheme="majorHAnsi" w:cstheme="majorBidi"/>
      <w:b/>
      <w:bCs/>
      <w:color w:val="4F81BD" w:themeColor="accent1"/>
    </w:rPr>
  </w:style>
  <w:style w:type="character" w:customStyle="1" w:styleId="10">
    <w:name w:val="Заголовок 1 Знак"/>
    <w:basedOn w:val="a0"/>
    <w:link w:val="1"/>
    <w:rsid w:val="00047D81"/>
    <w:rPr>
      <w:rFonts w:ascii="Times New Roman" w:eastAsia="Times New Roman" w:hAnsi="Times New Roman" w:cs="Times New Roman"/>
      <w:b/>
      <w:sz w:val="32"/>
      <w:szCs w:val="20"/>
      <w:lang w:eastAsia="ru-RU"/>
    </w:rPr>
  </w:style>
  <w:style w:type="character" w:customStyle="1" w:styleId="40">
    <w:name w:val="Заголовок 4 Знак"/>
    <w:basedOn w:val="a0"/>
    <w:link w:val="4"/>
    <w:rsid w:val="00047D81"/>
    <w:rPr>
      <w:rFonts w:asciiTheme="majorHAnsi" w:eastAsiaTheme="majorEastAsia" w:hAnsiTheme="majorHAnsi" w:cstheme="majorBidi"/>
      <w:b/>
      <w:bCs/>
      <w:i/>
      <w:iCs/>
      <w:color w:val="4F81BD" w:themeColor="accent1"/>
      <w:sz w:val="20"/>
      <w:szCs w:val="20"/>
      <w:lang w:eastAsia="ru-RU"/>
    </w:rPr>
  </w:style>
  <w:style w:type="paragraph" w:styleId="31">
    <w:name w:val="Body Text 3"/>
    <w:basedOn w:val="a"/>
    <w:link w:val="32"/>
    <w:rsid w:val="00047D81"/>
    <w:pPr>
      <w:spacing w:after="120"/>
    </w:pPr>
    <w:rPr>
      <w:color w:val="auto"/>
      <w:sz w:val="16"/>
      <w:szCs w:val="16"/>
    </w:rPr>
  </w:style>
  <w:style w:type="character" w:customStyle="1" w:styleId="32">
    <w:name w:val="Основной текст 3 Знак"/>
    <w:basedOn w:val="a0"/>
    <w:link w:val="31"/>
    <w:rsid w:val="00047D81"/>
    <w:rPr>
      <w:rFonts w:ascii="Times New Roman" w:eastAsia="Times New Roman" w:hAnsi="Times New Roman" w:cs="Times New Roman"/>
      <w:sz w:val="16"/>
      <w:szCs w:val="16"/>
      <w:lang w:eastAsia="ru-RU"/>
    </w:rPr>
  </w:style>
  <w:style w:type="paragraph" w:styleId="a3">
    <w:name w:val="Body Text"/>
    <w:basedOn w:val="a"/>
    <w:link w:val="a4"/>
    <w:uiPriority w:val="99"/>
    <w:semiHidden/>
    <w:unhideWhenUsed/>
    <w:rsid w:val="00047D81"/>
    <w:pPr>
      <w:spacing w:after="120" w:line="276" w:lineRule="auto"/>
    </w:pPr>
    <w:rPr>
      <w:rFonts w:asciiTheme="minorHAnsi" w:eastAsiaTheme="minorHAnsi" w:hAnsiTheme="minorHAnsi" w:cstheme="minorBidi"/>
      <w:color w:val="auto"/>
      <w:sz w:val="22"/>
      <w:szCs w:val="22"/>
      <w:lang w:eastAsia="en-US"/>
    </w:rPr>
  </w:style>
  <w:style w:type="character" w:customStyle="1" w:styleId="a4">
    <w:name w:val="Основной текст Знак"/>
    <w:basedOn w:val="a0"/>
    <w:link w:val="a3"/>
    <w:uiPriority w:val="99"/>
    <w:semiHidden/>
    <w:rsid w:val="00047D81"/>
  </w:style>
  <w:style w:type="paragraph" w:styleId="2">
    <w:name w:val="Body Text Indent 2"/>
    <w:basedOn w:val="a"/>
    <w:link w:val="20"/>
    <w:unhideWhenUsed/>
    <w:rsid w:val="00047D81"/>
    <w:pPr>
      <w:spacing w:after="120" w:line="480" w:lineRule="auto"/>
      <w:ind w:left="283"/>
    </w:pPr>
    <w:rPr>
      <w:rFonts w:asciiTheme="minorHAnsi" w:eastAsiaTheme="minorHAnsi" w:hAnsiTheme="minorHAnsi" w:cstheme="minorBidi"/>
      <w:color w:val="auto"/>
      <w:sz w:val="22"/>
      <w:szCs w:val="22"/>
      <w:lang w:eastAsia="en-US"/>
    </w:rPr>
  </w:style>
  <w:style w:type="character" w:customStyle="1" w:styleId="20">
    <w:name w:val="Основной текст с отступом 2 Знак"/>
    <w:basedOn w:val="a0"/>
    <w:link w:val="2"/>
    <w:rsid w:val="00047D81"/>
  </w:style>
  <w:style w:type="character" w:customStyle="1" w:styleId="s0">
    <w:name w:val="s0"/>
    <w:rsid w:val="00047D81"/>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j13">
    <w:name w:val="j13"/>
    <w:basedOn w:val="a"/>
    <w:rsid w:val="00047D81"/>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2419</Words>
  <Characters>13789</Characters>
  <Application>Microsoft Office Word</Application>
  <DocSecurity>0</DocSecurity>
  <Lines>114</Lines>
  <Paragraphs>32</Paragraphs>
  <ScaleCrop>false</ScaleCrop>
  <Company/>
  <LinksUpToDate>false</LinksUpToDate>
  <CharactersWithSpaces>16176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Жулдыз Муканова</dc:creator>
  <cp:keywords/>
  <dc:description/>
  <cp:lastModifiedBy>Жулдыз Муканова</cp:lastModifiedBy>
  <cp:revision>5</cp:revision>
  <dcterms:created xsi:type="dcterms:W3CDTF">2020-01-13T09:15:00Z</dcterms:created>
  <dcterms:modified xsi:type="dcterms:W3CDTF">2020-01-13T11:50:00Z</dcterms:modified>
</cp:coreProperties>
</file>